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F7DFA" w14:textId="77777777" w:rsidR="00486107" w:rsidRPr="00A5706E" w:rsidRDefault="00486107" w:rsidP="00872EC6">
      <w:pPr>
        <w:sectPr w:rsidR="00486107" w:rsidRPr="00A5706E" w:rsidSect="00A47606">
          <w:headerReference w:type="default" r:id="rId13"/>
          <w:footerReference w:type="default" r:id="rId14"/>
          <w:headerReference w:type="first" r:id="rId15"/>
          <w:footerReference w:type="first" r:id="rId16"/>
          <w:pgSz w:w="11906" w:h="16838" w:code="9"/>
          <w:pgMar w:top="2098" w:right="1134" w:bottom="1418" w:left="1701" w:header="851" w:footer="709" w:gutter="0"/>
          <w:cols w:space="708"/>
          <w:titlePg/>
          <w:docGrid w:linePitch="360"/>
        </w:sectPr>
      </w:pPr>
    </w:p>
    <w:sdt>
      <w:sdtPr>
        <w:rPr>
          <w:sz w:val="32"/>
          <w:szCs w:val="32"/>
        </w:rPr>
        <w:alias w:val="Titel"/>
        <w:id w:val="42272637"/>
        <w:placeholder>
          <w:docPart w:val="068A36DB91D0784E8C00C3A39CF4C67C"/>
        </w:placeholder>
        <w:dataBinding w:prefixMappings="xmlns:ns0='http://purl.org/dc/elements/1.1/' xmlns:ns1='http://schemas.openxmlformats.org/package/2006/metadata/core-properties' " w:xpath="/ns1:coreProperties[1]/ns0:title[1]" w:storeItemID="{6C3C8BC8-F283-45AE-878A-BAB7291924A1}"/>
        <w:text/>
      </w:sdtPr>
      <w:sdtEndPr/>
      <w:sdtContent>
        <w:p w14:paraId="2010C221" w14:textId="27F9F016" w:rsidR="008104B3" w:rsidRPr="00A5706E" w:rsidRDefault="005455E2" w:rsidP="0098348A">
          <w:pPr>
            <w:pStyle w:val="Titel"/>
          </w:pPr>
          <w:r>
            <w:rPr>
              <w:sz w:val="32"/>
              <w:szCs w:val="32"/>
            </w:rPr>
            <w:t>Kostengutsprache für das Berufseinstiegscoaching (BECO)</w:t>
          </w:r>
        </w:p>
      </w:sdtContent>
    </w:sd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86"/>
      </w:tblGrid>
      <w:tr w:rsidR="005455E2" w:rsidRPr="00237E47" w14:paraId="258E5EC0" w14:textId="77777777" w:rsidTr="001333AF">
        <w:tc>
          <w:tcPr>
            <w:tcW w:w="4605" w:type="dxa"/>
          </w:tcPr>
          <w:p w14:paraId="77B702E7" w14:textId="77777777" w:rsidR="005455E2" w:rsidRPr="005455E2" w:rsidRDefault="005455E2" w:rsidP="001333AF">
            <w:pPr>
              <w:pStyle w:val="berschrift2"/>
              <w:spacing w:before="0"/>
              <w:ind w:left="3260" w:hanging="3260"/>
              <w:rPr>
                <w:rFonts w:cs="Arial"/>
                <w:iCs/>
                <w:szCs w:val="22"/>
              </w:rPr>
            </w:pPr>
            <w:r w:rsidRPr="005455E2">
              <w:rPr>
                <w:rFonts w:cs="Arial"/>
                <w:iCs/>
                <w:szCs w:val="22"/>
              </w:rPr>
              <w:t>Finanzierende Stelle:</w:t>
            </w:r>
          </w:p>
          <w:p w14:paraId="42F74683" w14:textId="77777777" w:rsidR="005455E2" w:rsidRPr="00445940" w:rsidRDefault="005455E2" w:rsidP="001333AF">
            <w:pPr>
              <w:rPr>
                <w:rFonts w:cs="Arial"/>
                <w:color w:val="FF0000"/>
              </w:rPr>
            </w:pPr>
            <w:r w:rsidRPr="00445940">
              <w:rPr>
                <w:rFonts w:cs="Arial"/>
                <w:color w:val="FF0000"/>
              </w:rPr>
              <w:t>Finanzierende Stelle</w:t>
            </w:r>
          </w:p>
          <w:p w14:paraId="2358ED54" w14:textId="77777777" w:rsidR="005455E2" w:rsidRPr="00445940" w:rsidRDefault="005455E2" w:rsidP="001333AF">
            <w:pPr>
              <w:rPr>
                <w:rFonts w:cs="Arial"/>
                <w:color w:val="FF0000"/>
              </w:rPr>
            </w:pPr>
            <w:r w:rsidRPr="00445940">
              <w:rPr>
                <w:rFonts w:cs="Arial"/>
                <w:color w:val="FF0000"/>
              </w:rPr>
              <w:t>Kontaktperson</w:t>
            </w:r>
          </w:p>
          <w:p w14:paraId="25956BE9" w14:textId="77777777" w:rsidR="005455E2" w:rsidRPr="00445940" w:rsidRDefault="005455E2" w:rsidP="001333AF">
            <w:pPr>
              <w:rPr>
                <w:rFonts w:cs="Arial"/>
                <w:color w:val="FF0000"/>
              </w:rPr>
            </w:pPr>
            <w:r w:rsidRPr="00445940">
              <w:rPr>
                <w:rFonts w:cs="Arial"/>
                <w:color w:val="FF0000"/>
              </w:rPr>
              <w:t>Adresse</w:t>
            </w:r>
          </w:p>
          <w:p w14:paraId="70598C8E" w14:textId="77777777" w:rsidR="005455E2" w:rsidRPr="00445940" w:rsidRDefault="005455E2" w:rsidP="001333AF">
            <w:pPr>
              <w:rPr>
                <w:rFonts w:cs="Arial"/>
                <w:color w:val="FF0000"/>
              </w:rPr>
            </w:pPr>
            <w:r w:rsidRPr="00445940">
              <w:rPr>
                <w:rFonts w:cs="Arial"/>
                <w:color w:val="FF0000"/>
              </w:rPr>
              <w:t>Telefonnummer</w:t>
            </w:r>
          </w:p>
          <w:p w14:paraId="3672054B" w14:textId="77777777" w:rsidR="005455E2" w:rsidRPr="00237E47" w:rsidRDefault="005455E2" w:rsidP="001333AF">
            <w:pPr>
              <w:rPr>
                <w:rFonts w:cs="Arial"/>
              </w:rPr>
            </w:pPr>
            <w:r w:rsidRPr="00445940">
              <w:rPr>
                <w:rFonts w:cs="Arial"/>
                <w:color w:val="FF0000"/>
              </w:rPr>
              <w:t>E-Mail</w:t>
            </w:r>
          </w:p>
        </w:tc>
        <w:tc>
          <w:tcPr>
            <w:tcW w:w="4606" w:type="dxa"/>
          </w:tcPr>
          <w:p w14:paraId="4F41E2B1" w14:textId="5E5C16FA" w:rsidR="005455E2" w:rsidRPr="005455E2" w:rsidRDefault="005455E2" w:rsidP="001333AF">
            <w:pPr>
              <w:pStyle w:val="berschrift5"/>
              <w:spacing w:before="0"/>
              <w:ind w:left="3260" w:hanging="3260"/>
              <w:rPr>
                <w:rFonts w:cs="Arial"/>
                <w:b/>
                <w:szCs w:val="22"/>
              </w:rPr>
            </w:pPr>
            <w:proofErr w:type="spellStart"/>
            <w:r w:rsidRPr="005455E2">
              <w:rPr>
                <w:rFonts w:cs="Arial"/>
                <w:b/>
                <w:szCs w:val="22"/>
              </w:rPr>
              <w:t>Teilnehmer</w:t>
            </w:r>
            <w:r w:rsidR="00AF755E">
              <w:rPr>
                <w:rFonts w:cs="Arial"/>
                <w:b/>
                <w:szCs w:val="22"/>
              </w:rPr>
              <w:t>:</w:t>
            </w:r>
            <w:r w:rsidRPr="005455E2">
              <w:rPr>
                <w:rFonts w:cs="Arial"/>
                <w:b/>
                <w:szCs w:val="22"/>
              </w:rPr>
              <w:t>in</w:t>
            </w:r>
            <w:proofErr w:type="spellEnd"/>
            <w:r w:rsidRPr="005455E2">
              <w:rPr>
                <w:rFonts w:cs="Arial"/>
                <w:b/>
                <w:szCs w:val="22"/>
              </w:rPr>
              <w:t>:</w:t>
            </w:r>
          </w:p>
          <w:p w14:paraId="2DA26EFA" w14:textId="0A8A985A" w:rsidR="005455E2" w:rsidRPr="00445940" w:rsidRDefault="005455E2" w:rsidP="001333AF">
            <w:pPr>
              <w:rPr>
                <w:rFonts w:cs="Arial"/>
                <w:color w:val="FF0000"/>
                <w:szCs w:val="20"/>
              </w:rPr>
            </w:pPr>
            <w:r w:rsidRPr="00445940">
              <w:rPr>
                <w:rFonts w:cs="Arial"/>
                <w:color w:val="FF0000"/>
                <w:szCs w:val="20"/>
              </w:rPr>
              <w:t>Vorname Name</w:t>
            </w:r>
          </w:p>
          <w:p w14:paraId="4B883C05" w14:textId="55DD4762" w:rsidR="005455E2" w:rsidRPr="00445940" w:rsidRDefault="005455E2" w:rsidP="001333AF">
            <w:pPr>
              <w:rPr>
                <w:rFonts w:cs="Arial"/>
                <w:color w:val="FF0000"/>
                <w:szCs w:val="20"/>
              </w:rPr>
            </w:pPr>
            <w:r w:rsidRPr="00445940">
              <w:rPr>
                <w:rFonts w:cs="Arial"/>
                <w:color w:val="FF0000"/>
                <w:szCs w:val="20"/>
              </w:rPr>
              <w:t>Strasse</w:t>
            </w:r>
          </w:p>
          <w:p w14:paraId="4473656E" w14:textId="58737158" w:rsidR="005455E2" w:rsidRPr="00445940" w:rsidRDefault="005455E2" w:rsidP="001333AF">
            <w:pPr>
              <w:rPr>
                <w:rFonts w:cs="Arial"/>
                <w:color w:val="FF0000"/>
                <w:szCs w:val="20"/>
              </w:rPr>
            </w:pPr>
            <w:proofErr w:type="gramStart"/>
            <w:r w:rsidRPr="00445940">
              <w:rPr>
                <w:rFonts w:cs="Arial"/>
                <w:color w:val="FF0000"/>
                <w:szCs w:val="20"/>
              </w:rPr>
              <w:t>PLZ Ort</w:t>
            </w:r>
            <w:proofErr w:type="gramEnd"/>
          </w:p>
          <w:p w14:paraId="1A071018" w14:textId="14F55C64" w:rsidR="005455E2" w:rsidRPr="00445940" w:rsidRDefault="005455E2" w:rsidP="001333AF">
            <w:pPr>
              <w:rPr>
                <w:rFonts w:cs="Arial"/>
                <w:color w:val="FF0000"/>
              </w:rPr>
            </w:pPr>
            <w:r w:rsidRPr="00445940">
              <w:rPr>
                <w:rFonts w:cs="Arial"/>
                <w:color w:val="FF0000"/>
                <w:szCs w:val="20"/>
              </w:rPr>
              <w:t>Geburtstag</w:t>
            </w:r>
          </w:p>
          <w:p w14:paraId="1C01281C" w14:textId="23E61EF4" w:rsidR="005455E2" w:rsidRPr="00445940" w:rsidRDefault="005455E2" w:rsidP="001333AF">
            <w:pPr>
              <w:rPr>
                <w:rFonts w:cs="Arial"/>
                <w:color w:val="FF0000"/>
                <w:szCs w:val="20"/>
              </w:rPr>
            </w:pPr>
            <w:r w:rsidRPr="00445940">
              <w:rPr>
                <w:rFonts w:cs="Arial"/>
                <w:color w:val="FF0000"/>
                <w:szCs w:val="20"/>
              </w:rPr>
              <w:t>Mobile</w:t>
            </w:r>
          </w:p>
          <w:p w14:paraId="4A2C5588" w14:textId="77777777" w:rsidR="005455E2" w:rsidRPr="00445940" w:rsidRDefault="005455E2" w:rsidP="001333AF">
            <w:pPr>
              <w:rPr>
                <w:rFonts w:cs="Arial"/>
                <w:color w:val="FF0000"/>
                <w:szCs w:val="20"/>
              </w:rPr>
            </w:pPr>
            <w:proofErr w:type="gramStart"/>
            <w:r w:rsidRPr="00445940">
              <w:rPr>
                <w:rFonts w:cs="Arial"/>
                <w:color w:val="FF0000"/>
                <w:szCs w:val="20"/>
              </w:rPr>
              <w:t>Email</w:t>
            </w:r>
            <w:proofErr w:type="gramEnd"/>
          </w:p>
          <w:p w14:paraId="736C8745" w14:textId="45E48CB1" w:rsidR="00445940" w:rsidRPr="0062662C" w:rsidRDefault="00445940" w:rsidP="001333AF">
            <w:pPr>
              <w:rPr>
                <w:rFonts w:cs="Arial"/>
                <w:szCs w:val="20"/>
              </w:rPr>
            </w:pPr>
            <w:r w:rsidRPr="00445940">
              <w:rPr>
                <w:rFonts w:cs="Arial"/>
                <w:color w:val="FF0000"/>
                <w:szCs w:val="20"/>
              </w:rPr>
              <w:t>Sozialversicherungsnummer</w:t>
            </w:r>
          </w:p>
        </w:tc>
      </w:tr>
    </w:tbl>
    <w:p w14:paraId="61D5A8D1" w14:textId="77777777" w:rsidR="005455E2" w:rsidRPr="00CD0CD6" w:rsidRDefault="005455E2" w:rsidP="005455E2">
      <w:pPr>
        <w:rPr>
          <w:rFonts w:cs="Arial"/>
          <w:iCs/>
        </w:rPr>
      </w:pPr>
    </w:p>
    <w:p w14:paraId="5CBA3530" w14:textId="77777777" w:rsidR="005455E2" w:rsidRPr="00CD0CD6" w:rsidRDefault="005455E2" w:rsidP="005455E2">
      <w:pPr>
        <w:rPr>
          <w:rFonts w:cs="Arial"/>
          <w:iCs/>
        </w:rPr>
      </w:pPr>
    </w:p>
    <w:p w14:paraId="6E97556A" w14:textId="77777777" w:rsidR="005455E2" w:rsidRPr="005455E2" w:rsidRDefault="005455E2" w:rsidP="005455E2">
      <w:pPr>
        <w:pStyle w:val="berschrift2"/>
        <w:rPr>
          <w:rFonts w:cs="Arial"/>
          <w:iCs/>
          <w:szCs w:val="22"/>
        </w:rPr>
      </w:pPr>
      <w:r w:rsidRPr="005455E2">
        <w:rPr>
          <w:rFonts w:cs="Arial"/>
          <w:iCs/>
          <w:szCs w:val="22"/>
        </w:rPr>
        <w:t xml:space="preserve">Auftrag an das BECO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455E2" w14:paraId="37775248" w14:textId="77777777" w:rsidTr="001333AF">
        <w:tc>
          <w:tcPr>
            <w:tcW w:w="9154" w:type="dxa"/>
            <w:tcBorders>
              <w:bottom w:val="single" w:sz="4" w:space="0" w:color="auto"/>
            </w:tcBorders>
          </w:tcPr>
          <w:p w14:paraId="3EB4C1B0" w14:textId="77777777" w:rsidR="005455E2" w:rsidRDefault="005455E2" w:rsidP="001333AF"/>
        </w:tc>
      </w:tr>
      <w:tr w:rsidR="005455E2" w14:paraId="4690C8AE" w14:textId="77777777" w:rsidTr="001333AF">
        <w:tc>
          <w:tcPr>
            <w:tcW w:w="9154" w:type="dxa"/>
            <w:tcBorders>
              <w:top w:val="single" w:sz="4" w:space="0" w:color="auto"/>
              <w:bottom w:val="single" w:sz="4" w:space="0" w:color="auto"/>
            </w:tcBorders>
          </w:tcPr>
          <w:p w14:paraId="779C69B9" w14:textId="77777777" w:rsidR="005455E2" w:rsidRDefault="005455E2" w:rsidP="001333AF"/>
        </w:tc>
      </w:tr>
      <w:tr w:rsidR="005455E2" w14:paraId="435C9DE5" w14:textId="77777777" w:rsidTr="001333AF">
        <w:tc>
          <w:tcPr>
            <w:tcW w:w="9154" w:type="dxa"/>
            <w:tcBorders>
              <w:top w:val="single" w:sz="4" w:space="0" w:color="auto"/>
              <w:bottom w:val="single" w:sz="4" w:space="0" w:color="auto"/>
            </w:tcBorders>
          </w:tcPr>
          <w:p w14:paraId="3B6F9965" w14:textId="77777777" w:rsidR="005455E2" w:rsidRDefault="005455E2" w:rsidP="001333AF"/>
        </w:tc>
      </w:tr>
    </w:tbl>
    <w:p w14:paraId="53222ABD" w14:textId="77777777" w:rsidR="005455E2" w:rsidRPr="00CD0CD6" w:rsidRDefault="005455E2" w:rsidP="005455E2"/>
    <w:p w14:paraId="60CE789D" w14:textId="77777777" w:rsidR="005455E2" w:rsidRPr="005455E2" w:rsidRDefault="005455E2" w:rsidP="005455E2">
      <w:pPr>
        <w:pStyle w:val="berschrift2"/>
        <w:rPr>
          <w:rFonts w:cs="Arial"/>
          <w:iCs/>
          <w:szCs w:val="22"/>
        </w:rPr>
      </w:pPr>
      <w:r w:rsidRPr="005455E2">
        <w:rPr>
          <w:rFonts w:cs="Arial"/>
          <w:iCs/>
          <w:szCs w:val="22"/>
        </w:rPr>
        <w:t>Leistungen</w:t>
      </w:r>
    </w:p>
    <w:p w14:paraId="6BF604B6" w14:textId="77777777" w:rsidR="005455E2" w:rsidRDefault="005455E2" w:rsidP="005455E2">
      <w:pPr>
        <w:rPr>
          <w:rFonts w:cs="Arial"/>
        </w:rPr>
      </w:pPr>
      <w:r w:rsidRPr="00AA0932">
        <w:rPr>
          <w:rFonts w:cs="Arial"/>
        </w:rPr>
        <w:t xml:space="preserve">Im Berufseinstiegscoaching (BECO) werden die Teilnehmenden durch ein individuelles </w:t>
      </w:r>
      <w:r>
        <w:rPr>
          <w:rFonts w:cs="Arial"/>
        </w:rPr>
        <w:br/>
      </w:r>
      <w:r w:rsidRPr="00AA0932">
        <w:rPr>
          <w:rFonts w:cs="Arial"/>
        </w:rPr>
        <w:t xml:space="preserve">Coaching unterstützt, einen eigenständigen Weg in die Berufswelt zu finden. </w:t>
      </w:r>
      <w:r>
        <w:rPr>
          <w:rFonts w:cs="Arial"/>
        </w:rPr>
        <w:t>Folgende Leistungen werden in Anspruch genommen:</w:t>
      </w:r>
    </w:p>
    <w:p w14:paraId="581FA69D" w14:textId="77777777" w:rsidR="005455E2" w:rsidRPr="00AA0932" w:rsidRDefault="005455E2" w:rsidP="005455E2">
      <w:pPr>
        <w:rPr>
          <w:rFonts w:cs="Arial"/>
        </w:rPr>
      </w:pPr>
    </w:p>
    <w:p w14:paraId="5147AF79" w14:textId="77777777" w:rsidR="005455E2" w:rsidRDefault="005455E2" w:rsidP="005455E2">
      <w:pPr>
        <w:pStyle w:val="Listenabsatz"/>
        <w:numPr>
          <w:ilvl w:val="0"/>
          <w:numId w:val="26"/>
        </w:numPr>
        <w:spacing w:after="0" w:line="240" w:lineRule="auto"/>
        <w:jc w:val="left"/>
        <w:rPr>
          <w:rFonts w:cs="Arial"/>
        </w:rPr>
      </w:pPr>
      <w:r w:rsidRPr="00495144">
        <w:rPr>
          <w:rFonts w:cs="Arial"/>
        </w:rPr>
        <w:t>Situationsanalyse</w:t>
      </w:r>
    </w:p>
    <w:p w14:paraId="46239803" w14:textId="77777777" w:rsidR="005455E2" w:rsidRDefault="005455E2" w:rsidP="005455E2">
      <w:pPr>
        <w:pStyle w:val="Listenabsatz"/>
        <w:numPr>
          <w:ilvl w:val="0"/>
          <w:numId w:val="26"/>
        </w:numPr>
        <w:spacing w:after="0" w:line="240" w:lineRule="auto"/>
        <w:jc w:val="left"/>
        <w:rPr>
          <w:rFonts w:cs="Arial"/>
        </w:rPr>
      </w:pPr>
      <w:r w:rsidRPr="00495144">
        <w:rPr>
          <w:rFonts w:cs="Arial"/>
        </w:rPr>
        <w:t>Einschätzung und Empfehlung realistischer beruflicher Perspektiven</w:t>
      </w:r>
    </w:p>
    <w:p w14:paraId="5E8B89DF" w14:textId="77777777" w:rsidR="005455E2" w:rsidRDefault="005455E2" w:rsidP="005455E2">
      <w:pPr>
        <w:pStyle w:val="Listenabsatz"/>
        <w:numPr>
          <w:ilvl w:val="0"/>
          <w:numId w:val="26"/>
        </w:numPr>
        <w:spacing w:after="0" w:line="240" w:lineRule="auto"/>
        <w:jc w:val="left"/>
        <w:rPr>
          <w:rFonts w:cs="Arial"/>
        </w:rPr>
      </w:pPr>
      <w:r w:rsidRPr="00495144">
        <w:rPr>
          <w:rFonts w:cs="Arial"/>
        </w:rPr>
        <w:t>Abklärung des Berufswunsches</w:t>
      </w:r>
    </w:p>
    <w:p w14:paraId="2A352799" w14:textId="77777777" w:rsidR="005455E2" w:rsidRDefault="005455E2" w:rsidP="005455E2">
      <w:pPr>
        <w:pStyle w:val="Listenabsatz"/>
        <w:numPr>
          <w:ilvl w:val="0"/>
          <w:numId w:val="26"/>
        </w:numPr>
        <w:spacing w:after="0" w:line="240" w:lineRule="auto"/>
        <w:jc w:val="left"/>
        <w:rPr>
          <w:rFonts w:cs="Arial"/>
        </w:rPr>
      </w:pPr>
      <w:r w:rsidRPr="00495144">
        <w:rPr>
          <w:rFonts w:cs="Arial"/>
        </w:rPr>
        <w:t>Erstellen und Überarbeiten von Bewerbungsdossiers</w:t>
      </w:r>
    </w:p>
    <w:p w14:paraId="543CEE86" w14:textId="77777777" w:rsidR="005455E2" w:rsidRDefault="005455E2" w:rsidP="005455E2">
      <w:pPr>
        <w:pStyle w:val="Listenabsatz"/>
        <w:numPr>
          <w:ilvl w:val="0"/>
          <w:numId w:val="26"/>
        </w:numPr>
        <w:spacing w:after="0" w:line="240" w:lineRule="auto"/>
        <w:jc w:val="left"/>
        <w:rPr>
          <w:rFonts w:cs="Arial"/>
          <w:iCs/>
        </w:rPr>
      </w:pPr>
      <w:r w:rsidRPr="00495144">
        <w:rPr>
          <w:rFonts w:cs="Arial"/>
        </w:rPr>
        <w:t>Erarbeiten von individuellen Bewerbungsstrategien</w:t>
      </w:r>
    </w:p>
    <w:p w14:paraId="409771A2" w14:textId="77777777" w:rsidR="005455E2" w:rsidRDefault="005455E2" w:rsidP="005455E2">
      <w:pPr>
        <w:pStyle w:val="Listenabsatz"/>
        <w:numPr>
          <w:ilvl w:val="0"/>
          <w:numId w:val="26"/>
        </w:numPr>
        <w:spacing w:after="0" w:line="240" w:lineRule="auto"/>
        <w:jc w:val="left"/>
        <w:rPr>
          <w:rFonts w:cs="Arial"/>
          <w:iCs/>
        </w:rPr>
      </w:pPr>
      <w:r w:rsidRPr="00495144">
        <w:rPr>
          <w:rFonts w:cs="Arial"/>
        </w:rPr>
        <w:t>Trainieren von Telefon- und Vorstellungsgesprächen</w:t>
      </w:r>
    </w:p>
    <w:p w14:paraId="0CEF1D5C" w14:textId="77777777" w:rsidR="005455E2" w:rsidRDefault="005455E2" w:rsidP="005455E2">
      <w:pPr>
        <w:pStyle w:val="Listenabsatz"/>
        <w:numPr>
          <w:ilvl w:val="0"/>
          <w:numId w:val="26"/>
        </w:numPr>
        <w:spacing w:after="0" w:line="240" w:lineRule="auto"/>
        <w:jc w:val="left"/>
        <w:rPr>
          <w:rFonts w:cs="Arial"/>
          <w:iCs/>
        </w:rPr>
      </w:pPr>
      <w:r w:rsidRPr="00495144">
        <w:rPr>
          <w:rFonts w:cs="Arial"/>
        </w:rPr>
        <w:t>Sozial- und Selbstkompetenztraining</w:t>
      </w:r>
    </w:p>
    <w:p w14:paraId="4C460D2A" w14:textId="77777777" w:rsidR="005455E2" w:rsidRDefault="005455E2" w:rsidP="005455E2">
      <w:pPr>
        <w:pStyle w:val="Listenabsatz"/>
        <w:numPr>
          <w:ilvl w:val="0"/>
          <w:numId w:val="26"/>
        </w:numPr>
        <w:spacing w:after="0" w:line="240" w:lineRule="auto"/>
        <w:jc w:val="left"/>
        <w:rPr>
          <w:rFonts w:cs="Arial"/>
          <w:iCs/>
        </w:rPr>
      </w:pPr>
      <w:r w:rsidRPr="00495144">
        <w:rPr>
          <w:rFonts w:cs="Arial"/>
        </w:rPr>
        <w:t>Vermittlung in resp. Empfehlung für geeignete Anschlusslösungen</w:t>
      </w:r>
    </w:p>
    <w:p w14:paraId="3673EDAF" w14:textId="77777777" w:rsidR="005455E2" w:rsidRDefault="005455E2" w:rsidP="005455E2">
      <w:pPr>
        <w:pStyle w:val="Listenabsatz"/>
        <w:numPr>
          <w:ilvl w:val="0"/>
          <w:numId w:val="26"/>
        </w:numPr>
        <w:spacing w:after="0" w:line="240" w:lineRule="auto"/>
        <w:jc w:val="left"/>
        <w:rPr>
          <w:rFonts w:cs="Arial"/>
          <w:iCs/>
        </w:rPr>
      </w:pPr>
      <w:r w:rsidRPr="00AA0932">
        <w:rPr>
          <w:rFonts w:cs="Arial"/>
        </w:rPr>
        <w:t xml:space="preserve">Zusammenarbeit </w:t>
      </w:r>
      <w:r>
        <w:rPr>
          <w:rFonts w:cs="Arial"/>
        </w:rPr>
        <w:t xml:space="preserve">mit zuweisender Stelle (inkl. Berichterstattung), </w:t>
      </w:r>
      <w:r w:rsidRPr="00AA0932">
        <w:rPr>
          <w:rFonts w:cs="Arial"/>
        </w:rPr>
        <w:t>mit</w:t>
      </w:r>
      <w:r>
        <w:rPr>
          <w:rFonts w:cs="Arial"/>
        </w:rPr>
        <w:t xml:space="preserve"> Berufsberatungen</w:t>
      </w:r>
      <w:r w:rsidRPr="00495144">
        <w:rPr>
          <w:rFonts w:cs="Arial"/>
        </w:rPr>
        <w:t xml:space="preserve"> und weiteren Vernetzungspartnern</w:t>
      </w:r>
    </w:p>
    <w:p w14:paraId="720FD17C" w14:textId="18721BDB" w:rsidR="0002065C" w:rsidRDefault="0002065C" w:rsidP="0002065C"/>
    <w:p w14:paraId="7B4AB55E" w14:textId="77777777" w:rsidR="005455E2" w:rsidRPr="005455E2" w:rsidRDefault="005455E2" w:rsidP="005455E2">
      <w:pPr>
        <w:pStyle w:val="berschrift2"/>
        <w:rPr>
          <w:rFonts w:cs="Arial"/>
          <w:iCs/>
          <w:szCs w:val="22"/>
        </w:rPr>
      </w:pPr>
      <w:r w:rsidRPr="005455E2">
        <w:rPr>
          <w:rFonts w:cs="Arial"/>
          <w:iCs/>
          <w:szCs w:val="22"/>
        </w:rPr>
        <w:t>Leistungsumfang</w:t>
      </w:r>
    </w:p>
    <w:p w14:paraId="7C1CD5D9" w14:textId="1A605659" w:rsidR="005455E2" w:rsidRDefault="005455E2" w:rsidP="005455E2">
      <w:pPr>
        <w:rPr>
          <w:rFonts w:cs="Arial"/>
          <w:iCs/>
        </w:rPr>
      </w:pPr>
      <w:r>
        <w:rPr>
          <w:rFonts w:cs="Arial"/>
          <w:iCs/>
        </w:rPr>
        <w:t xml:space="preserve">Es wird folgender Leistungsumfang vereinbart: </w:t>
      </w:r>
      <w:r w:rsidR="001C6958" w:rsidRPr="001C6958">
        <w:rPr>
          <w:rFonts w:cs="Arial"/>
          <w:iCs/>
          <w:color w:val="FF0000"/>
        </w:rPr>
        <w:t>XX</w:t>
      </w:r>
      <w:r w:rsidR="00445940">
        <w:rPr>
          <w:rFonts w:cs="Arial"/>
          <w:iCs/>
        </w:rPr>
        <w:t xml:space="preserve"> </w:t>
      </w:r>
      <w:r>
        <w:rPr>
          <w:rFonts w:cs="Arial"/>
          <w:iCs/>
        </w:rPr>
        <w:t>Stunden. In Absprache ist eine Verlängerung möglich.</w:t>
      </w:r>
    </w:p>
    <w:p w14:paraId="7944EC07" w14:textId="77777777" w:rsidR="005455E2" w:rsidRDefault="005455E2" w:rsidP="005455E2">
      <w:pPr>
        <w:ind w:left="1134" w:hanging="1134"/>
        <w:rPr>
          <w:rFonts w:cs="Arial"/>
          <w:iCs/>
        </w:rPr>
      </w:pPr>
    </w:p>
    <w:p w14:paraId="641FAEAB" w14:textId="7B3C3D30" w:rsidR="005455E2" w:rsidRDefault="005455E2" w:rsidP="005455E2">
      <w:pPr>
        <w:ind w:left="1134" w:hanging="1134"/>
        <w:rPr>
          <w:rFonts w:cs="Arial"/>
          <w:iCs/>
        </w:rPr>
      </w:pPr>
      <w:r w:rsidRPr="00AA0932">
        <w:rPr>
          <w:rFonts w:cs="Arial"/>
          <w:iCs/>
        </w:rPr>
        <w:t>Beginn de</w:t>
      </w:r>
      <w:r>
        <w:rPr>
          <w:rFonts w:cs="Arial"/>
          <w:iCs/>
        </w:rPr>
        <w:t>s</w:t>
      </w:r>
      <w:r w:rsidRPr="00AA0932">
        <w:rPr>
          <w:rFonts w:cs="Arial"/>
          <w:iCs/>
        </w:rPr>
        <w:t xml:space="preserve"> </w:t>
      </w:r>
      <w:r>
        <w:rPr>
          <w:rFonts w:cs="Arial"/>
          <w:iCs/>
        </w:rPr>
        <w:t>Coachings</w:t>
      </w:r>
      <w:r w:rsidRPr="00AA0932">
        <w:rPr>
          <w:rFonts w:cs="Arial"/>
          <w:iCs/>
        </w:rPr>
        <w:t xml:space="preserve">: </w:t>
      </w:r>
      <w:r w:rsidR="00134C87">
        <w:rPr>
          <w:rFonts w:cs="Arial"/>
          <w:iCs/>
        </w:rPr>
        <w:t>Baldmöglichst.</w:t>
      </w:r>
    </w:p>
    <w:p w14:paraId="2E7CC624" w14:textId="084D5082" w:rsidR="005455E2" w:rsidRDefault="005455E2">
      <w:pPr>
        <w:jc w:val="left"/>
        <w:rPr>
          <w:rFonts w:cs="Arial"/>
          <w:iCs/>
        </w:rPr>
      </w:pPr>
      <w:r>
        <w:rPr>
          <w:rFonts w:cs="Arial"/>
          <w:iCs/>
        </w:rPr>
        <w:br w:type="page"/>
      </w:r>
    </w:p>
    <w:p w14:paraId="15BB9B5B" w14:textId="77777777" w:rsidR="005455E2" w:rsidRPr="003745D7" w:rsidRDefault="005455E2" w:rsidP="005455E2">
      <w:pPr>
        <w:pStyle w:val="berschrift2"/>
        <w:rPr>
          <w:rFonts w:cs="Arial"/>
          <w:i/>
          <w:iCs/>
          <w:szCs w:val="22"/>
        </w:rPr>
      </w:pPr>
      <w:r w:rsidRPr="003745D7">
        <w:rPr>
          <w:rFonts w:cs="Arial"/>
          <w:i/>
          <w:iCs/>
          <w:szCs w:val="22"/>
        </w:rPr>
        <w:lastRenderedPageBreak/>
        <w:t>Kosten</w:t>
      </w:r>
    </w:p>
    <w:p w14:paraId="59439F9D" w14:textId="77777777" w:rsidR="005455E2" w:rsidRPr="00AA0932" w:rsidRDefault="005455E2" w:rsidP="005455E2">
      <w:pPr>
        <w:ind w:left="3261" w:hanging="3261"/>
        <w:rPr>
          <w:rFonts w:cs="Arial"/>
          <w:iCs/>
        </w:rPr>
      </w:pPr>
      <w:r>
        <w:rPr>
          <w:rFonts w:cs="Arial"/>
          <w:iCs/>
        </w:rPr>
        <w:t>CHF 165</w:t>
      </w:r>
      <w:r w:rsidRPr="00AA0932">
        <w:rPr>
          <w:rFonts w:cs="Arial"/>
          <w:iCs/>
        </w:rPr>
        <w:t>.00 pro Stunde</w:t>
      </w:r>
    </w:p>
    <w:p w14:paraId="124F34A9" w14:textId="77777777" w:rsidR="005455E2" w:rsidRDefault="005455E2" w:rsidP="005455E2">
      <w:pPr>
        <w:pStyle w:val="Kopfzeile"/>
        <w:pBdr>
          <w:bottom w:val="none" w:sz="0" w:space="0" w:color="auto"/>
        </w:pBdr>
        <w:tabs>
          <w:tab w:val="clear" w:pos="4536"/>
          <w:tab w:val="clear" w:pos="9072"/>
          <w:tab w:val="right" w:pos="9000"/>
        </w:tabs>
        <w:rPr>
          <w:sz w:val="22"/>
        </w:rPr>
      </w:pPr>
    </w:p>
    <w:p w14:paraId="03A3FD15" w14:textId="2E097444" w:rsidR="005455E2" w:rsidRDefault="005455E2" w:rsidP="005455E2">
      <w:pPr>
        <w:rPr>
          <w:rFonts w:cs="Arial"/>
          <w:color w:val="1A1817"/>
        </w:rPr>
      </w:pPr>
      <w:r>
        <w:rPr>
          <w:rFonts w:cs="Arial"/>
          <w:color w:val="1A1817"/>
        </w:rPr>
        <w:t>Es werden die Beratungszeit, Vor- und Nachbearbeitung, fallbezogene Vernetzungs- und Koordinationsarbeiten sowie fallbezogene administrative Arbeiten in Rechnung gestellt.</w:t>
      </w:r>
    </w:p>
    <w:p w14:paraId="3BBE1451" w14:textId="77777777" w:rsidR="005455E2" w:rsidRDefault="005455E2" w:rsidP="005455E2">
      <w:pPr>
        <w:rPr>
          <w:rFonts w:cs="Arial"/>
          <w:color w:val="1A1817"/>
        </w:rPr>
      </w:pPr>
    </w:p>
    <w:p w14:paraId="4530BF42" w14:textId="77777777" w:rsidR="005455E2" w:rsidRPr="005455E2" w:rsidRDefault="005455E2" w:rsidP="005455E2">
      <w:pPr>
        <w:pStyle w:val="berschrift2"/>
        <w:rPr>
          <w:rFonts w:cs="Arial"/>
          <w:iCs/>
          <w:szCs w:val="22"/>
        </w:rPr>
      </w:pPr>
      <w:r w:rsidRPr="005455E2">
        <w:rPr>
          <w:rFonts w:cs="Arial"/>
          <w:iCs/>
          <w:szCs w:val="22"/>
        </w:rPr>
        <w:t>Rechnungsstellung</w:t>
      </w:r>
    </w:p>
    <w:p w14:paraId="7A261C64" w14:textId="77777777" w:rsidR="005455E2" w:rsidRDefault="005455E2" w:rsidP="005455E2">
      <w:pPr>
        <w:rPr>
          <w:rFonts w:cs="Arial"/>
          <w:iCs/>
        </w:rPr>
      </w:pPr>
      <w:r w:rsidRPr="00AA0932">
        <w:rPr>
          <w:rFonts w:cs="Arial"/>
          <w:iCs/>
        </w:rPr>
        <w:t xml:space="preserve">Die Rechnungsstellung erfolgt durch </w:t>
      </w:r>
      <w:r>
        <w:rPr>
          <w:rFonts w:cs="Arial"/>
          <w:iCs/>
        </w:rPr>
        <w:t xml:space="preserve">Impulsis </w:t>
      </w:r>
      <w:r w:rsidRPr="00AA0932">
        <w:rPr>
          <w:rFonts w:cs="Arial"/>
          <w:iCs/>
        </w:rPr>
        <w:t>BECO direkt an die finanzierende Stelle nach Abschluss des Auftrags.</w:t>
      </w:r>
    </w:p>
    <w:p w14:paraId="231C2B3B" w14:textId="77777777" w:rsidR="005455E2" w:rsidRPr="00AA0932" w:rsidRDefault="005455E2" w:rsidP="005455E2">
      <w:pPr>
        <w:rPr>
          <w:rFonts w:cs="Arial"/>
          <w:iCs/>
        </w:rPr>
      </w:pPr>
    </w:p>
    <w:p w14:paraId="0AB33680" w14:textId="77777777" w:rsidR="005455E2" w:rsidRPr="005455E2" w:rsidRDefault="005455E2" w:rsidP="005455E2">
      <w:pPr>
        <w:pStyle w:val="berschrift2"/>
        <w:rPr>
          <w:rFonts w:cs="Arial"/>
          <w:iCs/>
          <w:szCs w:val="22"/>
        </w:rPr>
      </w:pPr>
      <w:r w:rsidRPr="005455E2">
        <w:rPr>
          <w:rFonts w:cs="Arial"/>
          <w:iCs/>
          <w:szCs w:val="22"/>
        </w:rPr>
        <w:t>Mehrwertsteuer</w:t>
      </w:r>
    </w:p>
    <w:p w14:paraId="183E8B98" w14:textId="77777777" w:rsidR="005455E2" w:rsidRDefault="005455E2" w:rsidP="005455E2">
      <w:pPr>
        <w:rPr>
          <w:rFonts w:cs="Arial"/>
          <w:iCs/>
        </w:rPr>
      </w:pPr>
      <w:r w:rsidRPr="00AA0932">
        <w:rPr>
          <w:rFonts w:cs="Arial"/>
          <w:iCs/>
        </w:rPr>
        <w:t>Unsere Leistungen im Rahmen der Berufsintegration sind von der Mehrwertsteuer ausgenommen (Art. 18, Ziff. 8 MWSTG). Es entfallen für den Auftraggeber keine zusätzlichen Steuerabgaben.</w:t>
      </w:r>
    </w:p>
    <w:p w14:paraId="327DF773" w14:textId="77777777" w:rsidR="005455E2" w:rsidRDefault="005455E2" w:rsidP="005455E2">
      <w:pPr>
        <w:rPr>
          <w:rFonts w:cs="Arial"/>
          <w:iCs/>
        </w:rPr>
      </w:pPr>
    </w:p>
    <w:p w14:paraId="258AB738" w14:textId="77777777" w:rsidR="005455E2" w:rsidRPr="005455E2" w:rsidRDefault="005455E2" w:rsidP="005455E2">
      <w:pPr>
        <w:spacing w:before="240" w:after="60"/>
        <w:rPr>
          <w:rFonts w:cs="Arial"/>
          <w:b/>
          <w:iCs/>
        </w:rPr>
      </w:pPr>
      <w:r w:rsidRPr="005455E2">
        <w:rPr>
          <w:rFonts w:cs="Arial"/>
          <w:b/>
          <w:iCs/>
        </w:rPr>
        <w:t>Berichterstattung</w:t>
      </w:r>
    </w:p>
    <w:p w14:paraId="55A39AE9" w14:textId="77777777" w:rsidR="005455E2" w:rsidRDefault="005455E2" w:rsidP="005455E2">
      <w:pPr>
        <w:rPr>
          <w:rFonts w:cs="Arial"/>
          <w:iCs/>
        </w:rPr>
      </w:pPr>
      <w:r>
        <w:rPr>
          <w:rFonts w:cs="Arial"/>
          <w:iCs/>
        </w:rPr>
        <w:t>Die zuweisende Stelle (Kontaktperson) wird regelmässig mündlich oder schriftlich (E-Mail) über den Verlauf des Coachings informiert. Am Ende des Beratungsverlaufs erhält die zuweisende Stelle innerhalb von 3 Wochen einen Abschlussbericht.</w:t>
      </w:r>
    </w:p>
    <w:p w14:paraId="007AC5FF" w14:textId="77777777" w:rsidR="005455E2" w:rsidRDefault="005455E2" w:rsidP="005455E2">
      <w:pPr>
        <w:rPr>
          <w:rFonts w:cs="Arial"/>
          <w:iCs/>
        </w:rPr>
      </w:pPr>
    </w:p>
    <w:p w14:paraId="097B4436" w14:textId="77777777" w:rsidR="005455E2" w:rsidRDefault="005455E2" w:rsidP="005455E2">
      <w:pPr>
        <w:pStyle w:val="berschrift2"/>
        <w:rPr>
          <w:rFonts w:cs="Arial"/>
          <w:iCs/>
          <w:szCs w:val="22"/>
        </w:rPr>
      </w:pPr>
    </w:p>
    <w:p w14:paraId="70985B0C" w14:textId="77777777" w:rsidR="005455E2" w:rsidRDefault="005455E2" w:rsidP="005455E2">
      <w:pPr>
        <w:pStyle w:val="berschrift2"/>
        <w:rPr>
          <w:rFonts w:cs="Arial"/>
          <w:iCs/>
          <w:szCs w:val="22"/>
        </w:rPr>
      </w:pPr>
    </w:p>
    <w:p w14:paraId="19E08659" w14:textId="7054644A" w:rsidR="005455E2" w:rsidRPr="005455E2" w:rsidRDefault="005455E2" w:rsidP="005455E2">
      <w:pPr>
        <w:pStyle w:val="berschrift2"/>
        <w:rPr>
          <w:rFonts w:cs="Arial"/>
          <w:iCs/>
          <w:szCs w:val="22"/>
        </w:rPr>
      </w:pPr>
      <w:r w:rsidRPr="005455E2">
        <w:rPr>
          <w:rFonts w:cs="Arial"/>
          <w:iCs/>
          <w:szCs w:val="22"/>
        </w:rPr>
        <w:t>Datum und Unterschrift/ Stempel der finanzierenden Stelle</w:t>
      </w:r>
    </w:p>
    <w:p w14:paraId="558ECE36" w14:textId="77777777" w:rsidR="005455E2" w:rsidRPr="00AA0932" w:rsidRDefault="005455E2" w:rsidP="005455E2">
      <w:pPr>
        <w:rPr>
          <w:rFonts w:cs="Arial"/>
          <w:iCs/>
        </w:rPr>
      </w:pPr>
    </w:p>
    <w:p w14:paraId="6289CB33" w14:textId="77777777" w:rsidR="005455E2" w:rsidRDefault="005455E2" w:rsidP="005455E2">
      <w:pPr>
        <w:rPr>
          <w:rFonts w:cs="Arial"/>
          <w:iCs/>
        </w:rPr>
      </w:pPr>
    </w:p>
    <w:p w14:paraId="5B455EB5" w14:textId="77777777" w:rsidR="005455E2" w:rsidRPr="00AA0932" w:rsidRDefault="005455E2" w:rsidP="005455E2">
      <w:pPr>
        <w:rPr>
          <w:rFonts w:cs="Arial"/>
          <w:iCs/>
        </w:rPr>
      </w:pPr>
    </w:p>
    <w:p w14:paraId="0F4F3746" w14:textId="77777777" w:rsidR="005455E2" w:rsidRPr="00AA0932" w:rsidRDefault="005455E2" w:rsidP="005455E2">
      <w:pPr>
        <w:rPr>
          <w:rFonts w:cs="Arial"/>
          <w:iCs/>
        </w:rPr>
      </w:pPr>
    </w:p>
    <w:p w14:paraId="371E2976" w14:textId="2560BAA2" w:rsidR="005455E2" w:rsidRPr="005455E2" w:rsidRDefault="005455E2" w:rsidP="005455E2">
      <w:pPr>
        <w:ind w:left="3261" w:hanging="3261"/>
        <w:rPr>
          <w:rFonts w:cs="Arial"/>
          <w:iCs/>
        </w:rPr>
      </w:pPr>
      <w:r w:rsidRPr="00AA0932">
        <w:rPr>
          <w:rFonts w:cs="Arial"/>
          <w:iCs/>
        </w:rPr>
        <w:t>_______________________________</w:t>
      </w:r>
    </w:p>
    <w:sectPr w:rsidR="005455E2" w:rsidRPr="005455E2" w:rsidSect="00A47606">
      <w:footerReference w:type="default" r:id="rId17"/>
      <w:type w:val="continuous"/>
      <w:pgSz w:w="11906" w:h="16838" w:code="9"/>
      <w:pgMar w:top="1701" w:right="1134" w:bottom="1418" w:left="1701" w:header="851"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0105B" w14:textId="77777777" w:rsidR="00EA370C" w:rsidRDefault="00EA370C" w:rsidP="00434302">
      <w:pPr>
        <w:spacing w:after="0" w:line="240" w:lineRule="auto"/>
      </w:pPr>
      <w:r>
        <w:separator/>
      </w:r>
    </w:p>
  </w:endnote>
  <w:endnote w:type="continuationSeparator" w:id="0">
    <w:p w14:paraId="2EB14054" w14:textId="77777777" w:rsidR="00EA370C" w:rsidRDefault="00EA370C" w:rsidP="00434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853B" w14:textId="77777777" w:rsidR="00EB41A2" w:rsidRDefault="0070035C" w:rsidP="00A04BA9">
    <w:pPr>
      <w:pStyle w:val="FusszeileS2ff"/>
    </w:pPr>
    <w:r>
      <w:t xml:space="preserve">Seite </w:t>
    </w:r>
    <w:r w:rsidR="005506B9">
      <w:fldChar w:fldCharType="begin"/>
    </w:r>
    <w:r w:rsidR="00862C9F" w:rsidRPr="00862C9F">
      <w:instrText xml:space="preserve"> </w:instrText>
    </w:r>
    <w:r w:rsidR="00862C9F">
      <w:instrText>PAGE   \* MERGEFORMAT</w:instrText>
    </w:r>
    <w:r>
      <w:instrText xml:space="preserve"> </w:instrText>
    </w:r>
    <w:r w:rsidR="005506B9">
      <w:fldChar w:fldCharType="separate"/>
    </w:r>
    <w:r w:rsidR="00A47606">
      <w:rPr>
        <w:noProof/>
      </w:rPr>
      <w:t>2</w:t>
    </w:r>
    <w:r w:rsidR="005506B9">
      <w:fldChar w:fldCharType="end"/>
    </w:r>
    <w:r>
      <w:t xml:space="preserve"> von </w:t>
    </w:r>
    <w:r w:rsidR="00A47606">
      <w:fldChar w:fldCharType="begin"/>
    </w:r>
    <w:r w:rsidR="00A47606">
      <w:instrText xml:space="preserve"> NUMPAGES  \# "0"  \* MERGEFORMAT </w:instrText>
    </w:r>
    <w:r w:rsidR="00A47606">
      <w:fldChar w:fldCharType="separate"/>
    </w:r>
    <w:r w:rsidR="00570580">
      <w:rPr>
        <w:noProof/>
      </w:rPr>
      <w:t>1</w:t>
    </w:r>
    <w:r w:rsidR="00A4760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65D5" w14:textId="0A9A7A45" w:rsidR="00F102BD" w:rsidRPr="00332157" w:rsidRDefault="00332157" w:rsidP="00332157">
    <w:pPr>
      <w:pStyle w:val="FusszeileS1"/>
      <w:pBdr>
        <w:top w:val="none" w:sz="0" w:space="0" w:color="auto"/>
      </w:pBdr>
      <w:tabs>
        <w:tab w:val="right" w:pos="9072"/>
      </w:tabs>
    </w:pPr>
    <w:r w:rsidRPr="00CD3464">
      <w:t>Impulsis</w:t>
    </w:r>
    <w:r w:rsidR="00A67056">
      <w:t xml:space="preserve">, </w:t>
    </w:r>
    <w:r>
      <w:t>Fabrikstrasse 50</w:t>
    </w:r>
    <w:r w:rsidR="00A67056">
      <w:t xml:space="preserve">, </w:t>
    </w:r>
    <w:r w:rsidRPr="00CD3464">
      <w:t>80</w:t>
    </w:r>
    <w:r>
      <w:t>05</w:t>
    </w:r>
    <w:r w:rsidRPr="00CD3464">
      <w:t xml:space="preserve"> Zürich</w:t>
    </w:r>
    <w:r w:rsidR="00A67056">
      <w:t xml:space="preserve">, </w:t>
    </w:r>
    <w:r w:rsidRPr="00CD3464">
      <w:t>043 300 64 20</w:t>
    </w:r>
    <w:r w:rsidR="00A67056">
      <w:t xml:space="preserve">, </w:t>
    </w:r>
    <w:r w:rsidRPr="00CD3464">
      <w:t>impulsis.ch</w:t>
    </w:r>
    <w:r w:rsidR="00335E7D">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76BD" w14:textId="382C0C61" w:rsidR="00A47606" w:rsidRDefault="00A47606" w:rsidP="0051547C">
    <w:pPr>
      <w:pStyle w:val="FusszeileS2ff"/>
      <w:pBdr>
        <w:top w:val="none" w:sz="0" w:space="0" w:color="auto"/>
      </w:pBdr>
    </w:pPr>
    <w:r>
      <w:t xml:space="preserve">Seite </w:t>
    </w:r>
    <w:r>
      <w:fldChar w:fldCharType="begin"/>
    </w:r>
    <w:r w:rsidRPr="00862C9F">
      <w:instrText xml:space="preserve"> </w:instrText>
    </w:r>
    <w:r>
      <w:instrText xml:space="preserve">PAGE   \* MERGEFORMAT </w:instrText>
    </w:r>
    <w:r>
      <w:fldChar w:fldCharType="separate"/>
    </w:r>
    <w:r w:rsidR="00616235">
      <w:rPr>
        <w:noProof/>
      </w:rPr>
      <w:t>2</w:t>
    </w:r>
    <w:r>
      <w:fldChar w:fldCharType="end"/>
    </w:r>
    <w:r>
      <w:t xml:space="preserve"> von </w:t>
    </w:r>
    <w:r>
      <w:fldChar w:fldCharType="begin"/>
    </w:r>
    <w:r>
      <w:instrText xml:space="preserve"> NUMPAGES  \# "0"  \* MERGEFORMAT </w:instrText>
    </w:r>
    <w:r>
      <w:fldChar w:fldCharType="separate"/>
    </w:r>
    <w:r w:rsidR="00616235">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47607" w14:textId="77777777" w:rsidR="00EA370C" w:rsidRDefault="00EA370C" w:rsidP="00434302">
      <w:pPr>
        <w:spacing w:after="0" w:line="240" w:lineRule="auto"/>
      </w:pPr>
      <w:r>
        <w:separator/>
      </w:r>
    </w:p>
  </w:footnote>
  <w:footnote w:type="continuationSeparator" w:id="0">
    <w:p w14:paraId="6793A7A7" w14:textId="77777777" w:rsidR="00EA370C" w:rsidRDefault="00EA370C" w:rsidP="00434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1D9C" w14:textId="77777777" w:rsidR="00EB41A2" w:rsidRDefault="00EB41A2" w:rsidP="0051547C">
    <w:pPr>
      <w:pStyle w:val="Kopfzeil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88C7" w14:textId="77777777" w:rsidR="00EB41A2" w:rsidRDefault="004E3AA5" w:rsidP="00B514EB">
    <w:pPr>
      <w:pStyle w:val="KopfzeileS1"/>
    </w:pPr>
    <w:r>
      <w:rPr>
        <w:noProof/>
        <w:lang w:eastAsia="de-CH"/>
      </w:rPr>
      <mc:AlternateContent>
        <mc:Choice Requires="wps">
          <w:drawing>
            <wp:anchor distT="0" distB="0" distL="114300" distR="114300" simplePos="0" relativeHeight="251662336" behindDoc="1" locked="0" layoutInCell="1" allowOverlap="1" wp14:anchorId="54739718" wp14:editId="71785A25">
              <wp:simplePos x="0" y="0"/>
              <wp:positionH relativeFrom="page">
                <wp:posOffset>4741395</wp:posOffset>
              </wp:positionH>
              <wp:positionV relativeFrom="page">
                <wp:posOffset>526415</wp:posOffset>
              </wp:positionV>
              <wp:extent cx="2037715" cy="379730"/>
              <wp:effectExtent l="0" t="0" r="0" b="1270"/>
              <wp:wrapNone/>
              <wp:docPr id="2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7715" cy="379730"/>
                      </a:xfrm>
                      <a:custGeom>
                        <a:avLst/>
                        <a:gdLst>
                          <a:gd name="T0" fmla="+- 0 10469 7563"/>
                          <a:gd name="T1" fmla="*/ T0 w 3209"/>
                          <a:gd name="T2" fmla="+- 0 1655 1096"/>
                          <a:gd name="T3" fmla="*/ 1655 h 598"/>
                          <a:gd name="T4" fmla="+- 0 10723 7563"/>
                          <a:gd name="T5" fmla="*/ T4 w 3209"/>
                          <a:gd name="T6" fmla="+- 0 1648 1096"/>
                          <a:gd name="T7" fmla="*/ 1648 h 598"/>
                          <a:gd name="T8" fmla="+- 0 10541 7563"/>
                          <a:gd name="T9" fmla="*/ T8 w 3209"/>
                          <a:gd name="T10" fmla="+- 0 1581 1096"/>
                          <a:gd name="T11" fmla="*/ 1581 h 598"/>
                          <a:gd name="T12" fmla="+- 0 10511 7563"/>
                          <a:gd name="T13" fmla="*/ T12 w 3209"/>
                          <a:gd name="T14" fmla="+- 0 1108 1096"/>
                          <a:gd name="T15" fmla="*/ 1108 h 598"/>
                          <a:gd name="T16" fmla="+- 0 10426 7563"/>
                          <a:gd name="T17" fmla="*/ T16 w 3209"/>
                          <a:gd name="T18" fmla="+- 0 1319 1096"/>
                          <a:gd name="T19" fmla="*/ 1319 h 598"/>
                          <a:gd name="T20" fmla="+- 0 10611 7563"/>
                          <a:gd name="T21" fmla="*/ T20 w 3209"/>
                          <a:gd name="T22" fmla="+- 0 1459 1096"/>
                          <a:gd name="T23" fmla="*/ 1459 h 598"/>
                          <a:gd name="T24" fmla="+- 0 10641 7563"/>
                          <a:gd name="T25" fmla="*/ T24 w 3209"/>
                          <a:gd name="T26" fmla="+- 0 1584 1096"/>
                          <a:gd name="T27" fmla="*/ 1584 h 598"/>
                          <a:gd name="T28" fmla="+- 0 10759 7563"/>
                          <a:gd name="T29" fmla="*/ T28 w 3209"/>
                          <a:gd name="T30" fmla="+- 0 1596 1096"/>
                          <a:gd name="T31" fmla="*/ 1596 h 598"/>
                          <a:gd name="T32" fmla="+- 0 10648 7563"/>
                          <a:gd name="T33" fmla="*/ T32 w 3209"/>
                          <a:gd name="T34" fmla="+- 0 1354 1096"/>
                          <a:gd name="T35" fmla="*/ 1354 h 598"/>
                          <a:gd name="T36" fmla="+- 0 10528 7563"/>
                          <a:gd name="T37" fmla="*/ T36 w 3209"/>
                          <a:gd name="T38" fmla="+- 0 1225 1096"/>
                          <a:gd name="T39" fmla="*/ 1225 h 598"/>
                          <a:gd name="T40" fmla="+- 0 10747 7563"/>
                          <a:gd name="T41" fmla="*/ T40 w 3209"/>
                          <a:gd name="T42" fmla="+- 0 1188 1096"/>
                          <a:gd name="T43" fmla="*/ 1188 h 598"/>
                          <a:gd name="T44" fmla="+- 0 10587 7563"/>
                          <a:gd name="T45" fmla="*/ T44 w 3209"/>
                          <a:gd name="T46" fmla="+- 0 1096 1096"/>
                          <a:gd name="T47" fmla="*/ 1096 h 598"/>
                          <a:gd name="T48" fmla="+- 0 10633 7563"/>
                          <a:gd name="T49" fmla="*/ T48 w 3209"/>
                          <a:gd name="T50" fmla="+- 0 1206 1096"/>
                          <a:gd name="T51" fmla="*/ 1206 h 598"/>
                          <a:gd name="T52" fmla="+- 0 10747 7563"/>
                          <a:gd name="T53" fmla="*/ T52 w 3209"/>
                          <a:gd name="T54" fmla="+- 0 1188 1096"/>
                          <a:gd name="T55" fmla="*/ 1188 h 598"/>
                          <a:gd name="T56" fmla="+- 0 10287 7563"/>
                          <a:gd name="T57" fmla="*/ T56 w 3209"/>
                          <a:gd name="T58" fmla="+- 0 1686 1096"/>
                          <a:gd name="T59" fmla="*/ 1686 h 598"/>
                          <a:gd name="T60" fmla="+- 0 9925 7563"/>
                          <a:gd name="T61" fmla="*/ T60 w 3209"/>
                          <a:gd name="T62" fmla="+- 0 1192 1096"/>
                          <a:gd name="T63" fmla="*/ 1192 h 598"/>
                          <a:gd name="T64" fmla="+- 0 9942 7563"/>
                          <a:gd name="T65" fmla="*/ T64 w 3209"/>
                          <a:gd name="T66" fmla="+- 0 1290 1096"/>
                          <a:gd name="T67" fmla="*/ 1290 h 598"/>
                          <a:gd name="T68" fmla="+- 0 9730 7563"/>
                          <a:gd name="T69" fmla="*/ T68 w 3209"/>
                          <a:gd name="T70" fmla="+- 0 1450 1096"/>
                          <a:gd name="T71" fmla="*/ 1450 h 598"/>
                          <a:gd name="T72" fmla="+- 0 9819 7563"/>
                          <a:gd name="T73" fmla="*/ T72 w 3209"/>
                          <a:gd name="T74" fmla="+- 0 1682 1096"/>
                          <a:gd name="T75" fmla="*/ 1682 h 598"/>
                          <a:gd name="T76" fmla="+- 0 10058 7563"/>
                          <a:gd name="T77" fmla="*/ T76 w 3209"/>
                          <a:gd name="T78" fmla="+- 0 1604 1096"/>
                          <a:gd name="T79" fmla="*/ 1604 h 598"/>
                          <a:gd name="T80" fmla="+- 0 9843 7563"/>
                          <a:gd name="T81" fmla="*/ T80 w 3209"/>
                          <a:gd name="T82" fmla="+- 0 1584 1096"/>
                          <a:gd name="T83" fmla="*/ 1584 h 598"/>
                          <a:gd name="T84" fmla="+- 0 9872 7563"/>
                          <a:gd name="T85" fmla="*/ T84 w 3209"/>
                          <a:gd name="T86" fmla="+- 0 1459 1096"/>
                          <a:gd name="T87" fmla="*/ 1459 h 598"/>
                          <a:gd name="T88" fmla="+- 0 10057 7563"/>
                          <a:gd name="T89" fmla="*/ T88 w 3209"/>
                          <a:gd name="T90" fmla="+- 0 1319 1096"/>
                          <a:gd name="T91" fmla="*/ 1319 h 598"/>
                          <a:gd name="T92" fmla="+- 0 9978 7563"/>
                          <a:gd name="T93" fmla="*/ T92 w 3209"/>
                          <a:gd name="T94" fmla="+- 0 1507 1096"/>
                          <a:gd name="T95" fmla="*/ 1507 h 598"/>
                          <a:gd name="T96" fmla="+- 0 9892 7563"/>
                          <a:gd name="T97" fmla="*/ T96 w 3209"/>
                          <a:gd name="T98" fmla="+- 0 1602 1096"/>
                          <a:gd name="T99" fmla="*/ 1602 h 598"/>
                          <a:gd name="T100" fmla="+- 0 9896 7563"/>
                          <a:gd name="T101" fmla="*/ T100 w 3209"/>
                          <a:gd name="T102" fmla="+- 0 1096 1096"/>
                          <a:gd name="T103" fmla="*/ 1096 h 598"/>
                          <a:gd name="T104" fmla="+- 0 9718 7563"/>
                          <a:gd name="T105" fmla="*/ T104 w 3209"/>
                          <a:gd name="T106" fmla="+- 0 1237 1096"/>
                          <a:gd name="T107" fmla="*/ 1237 h 598"/>
                          <a:gd name="T108" fmla="+- 0 9872 7563"/>
                          <a:gd name="T109" fmla="*/ T108 w 3209"/>
                          <a:gd name="T110" fmla="+- 0 1192 1096"/>
                          <a:gd name="T111" fmla="*/ 1192 h 598"/>
                          <a:gd name="T112" fmla="+- 0 9972 7563"/>
                          <a:gd name="T113" fmla="*/ T112 w 3209"/>
                          <a:gd name="T114" fmla="+- 0 1108 1096"/>
                          <a:gd name="T115" fmla="*/ 1108 h 598"/>
                          <a:gd name="T116" fmla="+- 0 9372 7563"/>
                          <a:gd name="T117" fmla="*/ T116 w 3209"/>
                          <a:gd name="T118" fmla="+- 0 1686 1096"/>
                          <a:gd name="T119" fmla="*/ 1686 h 598"/>
                          <a:gd name="T120" fmla="+- 0 9483 7563"/>
                          <a:gd name="T121" fmla="*/ T120 w 3209"/>
                          <a:gd name="T122" fmla="+- 0 1104 1096"/>
                          <a:gd name="T123" fmla="*/ 1104 h 598"/>
                          <a:gd name="T124" fmla="+- 0 8894 7563"/>
                          <a:gd name="T125" fmla="*/ T124 w 3209"/>
                          <a:gd name="T126" fmla="+- 0 1594 1096"/>
                          <a:gd name="T127" fmla="*/ 1594 h 598"/>
                          <a:gd name="T128" fmla="+- 0 9147 7563"/>
                          <a:gd name="T129" fmla="*/ T128 w 3209"/>
                          <a:gd name="T130" fmla="+- 0 1683 1096"/>
                          <a:gd name="T131" fmla="*/ 1683 h 598"/>
                          <a:gd name="T132" fmla="+- 0 9034 7563"/>
                          <a:gd name="T133" fmla="*/ T132 w 3209"/>
                          <a:gd name="T134" fmla="+- 0 1590 1096"/>
                          <a:gd name="T135" fmla="*/ 1590 h 598"/>
                          <a:gd name="T136" fmla="+- 0 8991 7563"/>
                          <a:gd name="T137" fmla="*/ T136 w 3209"/>
                          <a:gd name="T138" fmla="+- 0 1104 1096"/>
                          <a:gd name="T139" fmla="*/ 1104 h 598"/>
                          <a:gd name="T140" fmla="+- 0 9144 7563"/>
                          <a:gd name="T141" fmla="*/ T140 w 3209"/>
                          <a:gd name="T142" fmla="+- 0 1547 1096"/>
                          <a:gd name="T143" fmla="*/ 1547 h 598"/>
                          <a:gd name="T144" fmla="+- 0 9245 7563"/>
                          <a:gd name="T145" fmla="*/ T144 w 3209"/>
                          <a:gd name="T146" fmla="+- 0 1595 1096"/>
                          <a:gd name="T147" fmla="*/ 1595 h 598"/>
                          <a:gd name="T148" fmla="+- 0 8586 7563"/>
                          <a:gd name="T149" fmla="*/ T148 w 3209"/>
                          <a:gd name="T150" fmla="+- 0 1104 1096"/>
                          <a:gd name="T151" fmla="*/ 1104 h 598"/>
                          <a:gd name="T152" fmla="+- 0 8537 7563"/>
                          <a:gd name="T153" fmla="*/ T152 w 3209"/>
                          <a:gd name="T154" fmla="+- 0 1452 1096"/>
                          <a:gd name="T155" fmla="*/ 1452 h 598"/>
                          <a:gd name="T156" fmla="+- 0 8771 7563"/>
                          <a:gd name="T157" fmla="*/ T156 w 3209"/>
                          <a:gd name="T158" fmla="+- 0 1360 1096"/>
                          <a:gd name="T159" fmla="*/ 1360 h 598"/>
                          <a:gd name="T160" fmla="+- 0 8739 7563"/>
                          <a:gd name="T161" fmla="*/ T160 w 3209"/>
                          <a:gd name="T162" fmla="+- 0 1150 1096"/>
                          <a:gd name="T163" fmla="*/ 1150 h 598"/>
                          <a:gd name="T164" fmla="+- 0 8597 7563"/>
                          <a:gd name="T165" fmla="*/ T164 w 3209"/>
                          <a:gd name="T166" fmla="+- 0 1196 1096"/>
                          <a:gd name="T167" fmla="*/ 1196 h 598"/>
                          <a:gd name="T168" fmla="+- 0 8679 7563"/>
                          <a:gd name="T169" fmla="*/ T168 w 3209"/>
                          <a:gd name="T170" fmla="+- 0 1278 1096"/>
                          <a:gd name="T171" fmla="*/ 1278 h 598"/>
                          <a:gd name="T172" fmla="+- 0 8597 7563"/>
                          <a:gd name="T173" fmla="*/ T172 w 3209"/>
                          <a:gd name="T174" fmla="+- 0 1360 1096"/>
                          <a:gd name="T175" fmla="*/ 1360 h 598"/>
                          <a:gd name="T176" fmla="+- 0 8777 7563"/>
                          <a:gd name="T177" fmla="*/ T176 w 3209"/>
                          <a:gd name="T178" fmla="+- 0 1205 1096"/>
                          <a:gd name="T179" fmla="*/ 1205 h 598"/>
                          <a:gd name="T180" fmla="+- 0 7793 7563"/>
                          <a:gd name="T181" fmla="*/ T180 w 3209"/>
                          <a:gd name="T182" fmla="+- 0 1686 1096"/>
                          <a:gd name="T183" fmla="*/ 1686 h 598"/>
                          <a:gd name="T184" fmla="+- 0 7949 7563"/>
                          <a:gd name="T185" fmla="*/ T184 w 3209"/>
                          <a:gd name="T186" fmla="+- 0 1104 1096"/>
                          <a:gd name="T187" fmla="*/ 1104 h 598"/>
                          <a:gd name="T188" fmla="+- 0 8092 7563"/>
                          <a:gd name="T189" fmla="*/ T188 w 3209"/>
                          <a:gd name="T190" fmla="+- 0 1686 1096"/>
                          <a:gd name="T191" fmla="*/ 1686 h 598"/>
                          <a:gd name="T192" fmla="+- 0 8307 7563"/>
                          <a:gd name="T193" fmla="*/ T192 w 3209"/>
                          <a:gd name="T194" fmla="+- 0 1228 1096"/>
                          <a:gd name="T195" fmla="*/ 1228 h 598"/>
                          <a:gd name="T196" fmla="+- 0 8307 7563"/>
                          <a:gd name="T197" fmla="*/ T196 w 3209"/>
                          <a:gd name="T198" fmla="+- 0 1228 1096"/>
                          <a:gd name="T199" fmla="*/ 1228 h 598"/>
                          <a:gd name="T200" fmla="+- 0 8144 7563"/>
                          <a:gd name="T201" fmla="*/ T200 w 3209"/>
                          <a:gd name="T202" fmla="+- 0 1486 1096"/>
                          <a:gd name="T203" fmla="*/ 1486 h 598"/>
                          <a:gd name="T204" fmla="+- 0 7674 7563"/>
                          <a:gd name="T205" fmla="*/ T204 w 3209"/>
                          <a:gd name="T206" fmla="+- 0 1104 1096"/>
                          <a:gd name="T207" fmla="*/ 1104 h 598"/>
                          <a:gd name="T208" fmla="+- 0 7674 7563"/>
                          <a:gd name="T209" fmla="*/ T208 w 3209"/>
                          <a:gd name="T210" fmla="+- 0 1104 1096"/>
                          <a:gd name="T211" fmla="*/ 1104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09" h="598">
                            <a:moveTo>
                              <a:pt x="2943" y="411"/>
                            </a:moveTo>
                            <a:lnTo>
                              <a:pt x="2833" y="434"/>
                            </a:lnTo>
                            <a:lnTo>
                              <a:pt x="2863" y="508"/>
                            </a:lnTo>
                            <a:lnTo>
                              <a:pt x="2906" y="559"/>
                            </a:lnTo>
                            <a:lnTo>
                              <a:pt x="2960" y="588"/>
                            </a:lnTo>
                            <a:lnTo>
                              <a:pt x="3023" y="598"/>
                            </a:lnTo>
                            <a:lnTo>
                              <a:pt x="3102" y="586"/>
                            </a:lnTo>
                            <a:lnTo>
                              <a:pt x="3160" y="552"/>
                            </a:lnTo>
                            <a:lnTo>
                              <a:pt x="3192" y="506"/>
                            </a:lnTo>
                            <a:lnTo>
                              <a:pt x="3029" y="506"/>
                            </a:lnTo>
                            <a:lnTo>
                              <a:pt x="3003" y="501"/>
                            </a:lnTo>
                            <a:lnTo>
                              <a:pt x="2978" y="485"/>
                            </a:lnTo>
                            <a:lnTo>
                              <a:pt x="2957" y="455"/>
                            </a:lnTo>
                            <a:lnTo>
                              <a:pt x="2943" y="411"/>
                            </a:lnTo>
                            <a:close/>
                            <a:moveTo>
                              <a:pt x="3024" y="0"/>
                            </a:moveTo>
                            <a:lnTo>
                              <a:pt x="2948" y="12"/>
                            </a:lnTo>
                            <a:lnTo>
                              <a:pt x="2894" y="44"/>
                            </a:lnTo>
                            <a:lnTo>
                              <a:pt x="2861" y="95"/>
                            </a:lnTo>
                            <a:lnTo>
                              <a:pt x="2849" y="163"/>
                            </a:lnTo>
                            <a:lnTo>
                              <a:pt x="2863" y="223"/>
                            </a:lnTo>
                            <a:lnTo>
                              <a:pt x="2899" y="269"/>
                            </a:lnTo>
                            <a:lnTo>
                              <a:pt x="2947" y="304"/>
                            </a:lnTo>
                            <a:lnTo>
                              <a:pt x="3000" y="334"/>
                            </a:lnTo>
                            <a:lnTo>
                              <a:pt x="3048" y="363"/>
                            </a:lnTo>
                            <a:lnTo>
                              <a:pt x="3084" y="395"/>
                            </a:lnTo>
                            <a:lnTo>
                              <a:pt x="3098" y="437"/>
                            </a:lnTo>
                            <a:lnTo>
                              <a:pt x="3092" y="466"/>
                            </a:lnTo>
                            <a:lnTo>
                              <a:pt x="3078" y="488"/>
                            </a:lnTo>
                            <a:lnTo>
                              <a:pt x="3056" y="501"/>
                            </a:lnTo>
                            <a:lnTo>
                              <a:pt x="3029" y="506"/>
                            </a:lnTo>
                            <a:lnTo>
                              <a:pt x="3192" y="506"/>
                            </a:lnTo>
                            <a:lnTo>
                              <a:pt x="3196" y="500"/>
                            </a:lnTo>
                            <a:lnTo>
                              <a:pt x="3209" y="432"/>
                            </a:lnTo>
                            <a:lnTo>
                              <a:pt x="3190" y="354"/>
                            </a:lnTo>
                            <a:lnTo>
                              <a:pt x="3144" y="299"/>
                            </a:lnTo>
                            <a:lnTo>
                              <a:pt x="3085" y="258"/>
                            </a:lnTo>
                            <a:lnTo>
                              <a:pt x="3025" y="226"/>
                            </a:lnTo>
                            <a:lnTo>
                              <a:pt x="2979" y="194"/>
                            </a:lnTo>
                            <a:lnTo>
                              <a:pt x="2961" y="156"/>
                            </a:lnTo>
                            <a:lnTo>
                              <a:pt x="2965" y="129"/>
                            </a:lnTo>
                            <a:lnTo>
                              <a:pt x="2976" y="109"/>
                            </a:lnTo>
                            <a:lnTo>
                              <a:pt x="2996" y="96"/>
                            </a:lnTo>
                            <a:lnTo>
                              <a:pt x="3022" y="92"/>
                            </a:lnTo>
                            <a:lnTo>
                              <a:pt x="3184" y="92"/>
                            </a:lnTo>
                            <a:lnTo>
                              <a:pt x="3181" y="84"/>
                            </a:lnTo>
                            <a:lnTo>
                              <a:pt x="3144" y="40"/>
                            </a:lnTo>
                            <a:lnTo>
                              <a:pt x="3091" y="11"/>
                            </a:lnTo>
                            <a:lnTo>
                              <a:pt x="3024" y="0"/>
                            </a:lnTo>
                            <a:close/>
                            <a:moveTo>
                              <a:pt x="3184" y="92"/>
                            </a:moveTo>
                            <a:lnTo>
                              <a:pt x="3022" y="92"/>
                            </a:lnTo>
                            <a:lnTo>
                              <a:pt x="3048" y="96"/>
                            </a:lnTo>
                            <a:lnTo>
                              <a:pt x="3070" y="110"/>
                            </a:lnTo>
                            <a:lnTo>
                              <a:pt x="3088" y="135"/>
                            </a:lnTo>
                            <a:lnTo>
                              <a:pt x="3103" y="170"/>
                            </a:lnTo>
                            <a:lnTo>
                              <a:pt x="3203" y="141"/>
                            </a:lnTo>
                            <a:lnTo>
                              <a:pt x="3184" y="92"/>
                            </a:lnTo>
                            <a:close/>
                            <a:moveTo>
                              <a:pt x="2724" y="8"/>
                            </a:moveTo>
                            <a:lnTo>
                              <a:pt x="2613" y="8"/>
                            </a:lnTo>
                            <a:lnTo>
                              <a:pt x="2613" y="590"/>
                            </a:lnTo>
                            <a:lnTo>
                              <a:pt x="2724" y="590"/>
                            </a:lnTo>
                            <a:lnTo>
                              <a:pt x="2724" y="8"/>
                            </a:lnTo>
                            <a:close/>
                            <a:moveTo>
                              <a:pt x="2495" y="92"/>
                            </a:moveTo>
                            <a:lnTo>
                              <a:pt x="2336" y="92"/>
                            </a:lnTo>
                            <a:lnTo>
                              <a:pt x="2362" y="96"/>
                            </a:lnTo>
                            <a:lnTo>
                              <a:pt x="2381" y="109"/>
                            </a:lnTo>
                            <a:lnTo>
                              <a:pt x="2393" y="129"/>
                            </a:lnTo>
                            <a:lnTo>
                              <a:pt x="2397" y="156"/>
                            </a:lnTo>
                            <a:lnTo>
                              <a:pt x="2379" y="194"/>
                            </a:lnTo>
                            <a:lnTo>
                              <a:pt x="2333" y="226"/>
                            </a:lnTo>
                            <a:lnTo>
                              <a:pt x="2273" y="258"/>
                            </a:lnTo>
                            <a:lnTo>
                              <a:pt x="2213" y="299"/>
                            </a:lnTo>
                            <a:lnTo>
                              <a:pt x="2167" y="354"/>
                            </a:lnTo>
                            <a:lnTo>
                              <a:pt x="2149" y="432"/>
                            </a:lnTo>
                            <a:lnTo>
                              <a:pt x="2161" y="500"/>
                            </a:lnTo>
                            <a:lnTo>
                              <a:pt x="2198" y="552"/>
                            </a:lnTo>
                            <a:lnTo>
                              <a:pt x="2256" y="586"/>
                            </a:lnTo>
                            <a:lnTo>
                              <a:pt x="2334" y="598"/>
                            </a:lnTo>
                            <a:lnTo>
                              <a:pt x="2398" y="588"/>
                            </a:lnTo>
                            <a:lnTo>
                              <a:pt x="2452" y="559"/>
                            </a:lnTo>
                            <a:lnTo>
                              <a:pt x="2495" y="508"/>
                            </a:lnTo>
                            <a:lnTo>
                              <a:pt x="2495" y="506"/>
                            </a:lnTo>
                            <a:lnTo>
                              <a:pt x="2329" y="506"/>
                            </a:lnTo>
                            <a:lnTo>
                              <a:pt x="2302" y="501"/>
                            </a:lnTo>
                            <a:lnTo>
                              <a:pt x="2280" y="488"/>
                            </a:lnTo>
                            <a:lnTo>
                              <a:pt x="2265" y="466"/>
                            </a:lnTo>
                            <a:lnTo>
                              <a:pt x="2260" y="437"/>
                            </a:lnTo>
                            <a:lnTo>
                              <a:pt x="2274" y="395"/>
                            </a:lnTo>
                            <a:lnTo>
                              <a:pt x="2309" y="363"/>
                            </a:lnTo>
                            <a:lnTo>
                              <a:pt x="2358" y="334"/>
                            </a:lnTo>
                            <a:lnTo>
                              <a:pt x="2411" y="304"/>
                            </a:lnTo>
                            <a:lnTo>
                              <a:pt x="2459" y="269"/>
                            </a:lnTo>
                            <a:lnTo>
                              <a:pt x="2494" y="223"/>
                            </a:lnTo>
                            <a:lnTo>
                              <a:pt x="2508" y="163"/>
                            </a:lnTo>
                            <a:lnTo>
                              <a:pt x="2497" y="95"/>
                            </a:lnTo>
                            <a:lnTo>
                              <a:pt x="2495" y="92"/>
                            </a:lnTo>
                            <a:close/>
                            <a:moveTo>
                              <a:pt x="2415" y="411"/>
                            </a:moveTo>
                            <a:lnTo>
                              <a:pt x="2400" y="455"/>
                            </a:lnTo>
                            <a:lnTo>
                              <a:pt x="2379" y="485"/>
                            </a:lnTo>
                            <a:lnTo>
                              <a:pt x="2354" y="501"/>
                            </a:lnTo>
                            <a:lnTo>
                              <a:pt x="2329" y="506"/>
                            </a:lnTo>
                            <a:lnTo>
                              <a:pt x="2495" y="506"/>
                            </a:lnTo>
                            <a:lnTo>
                              <a:pt x="2524" y="434"/>
                            </a:lnTo>
                            <a:lnTo>
                              <a:pt x="2415" y="411"/>
                            </a:lnTo>
                            <a:close/>
                            <a:moveTo>
                              <a:pt x="2333" y="0"/>
                            </a:moveTo>
                            <a:lnTo>
                              <a:pt x="2266" y="11"/>
                            </a:lnTo>
                            <a:lnTo>
                              <a:pt x="2214" y="40"/>
                            </a:lnTo>
                            <a:lnTo>
                              <a:pt x="2177" y="84"/>
                            </a:lnTo>
                            <a:lnTo>
                              <a:pt x="2155" y="141"/>
                            </a:lnTo>
                            <a:lnTo>
                              <a:pt x="2254" y="170"/>
                            </a:lnTo>
                            <a:lnTo>
                              <a:pt x="2270" y="135"/>
                            </a:lnTo>
                            <a:lnTo>
                              <a:pt x="2288" y="110"/>
                            </a:lnTo>
                            <a:lnTo>
                              <a:pt x="2309" y="96"/>
                            </a:lnTo>
                            <a:lnTo>
                              <a:pt x="2336" y="92"/>
                            </a:lnTo>
                            <a:lnTo>
                              <a:pt x="2495" y="92"/>
                            </a:lnTo>
                            <a:lnTo>
                              <a:pt x="2464" y="44"/>
                            </a:lnTo>
                            <a:lnTo>
                              <a:pt x="2409" y="12"/>
                            </a:lnTo>
                            <a:lnTo>
                              <a:pt x="2333" y="0"/>
                            </a:lnTo>
                            <a:close/>
                            <a:moveTo>
                              <a:pt x="1920" y="8"/>
                            </a:moveTo>
                            <a:lnTo>
                              <a:pt x="1809" y="8"/>
                            </a:lnTo>
                            <a:lnTo>
                              <a:pt x="1809" y="590"/>
                            </a:lnTo>
                            <a:lnTo>
                              <a:pt x="2099" y="590"/>
                            </a:lnTo>
                            <a:lnTo>
                              <a:pt x="2099" y="491"/>
                            </a:lnTo>
                            <a:lnTo>
                              <a:pt x="1920" y="491"/>
                            </a:lnTo>
                            <a:lnTo>
                              <a:pt x="1920" y="8"/>
                            </a:lnTo>
                            <a:close/>
                            <a:moveTo>
                              <a:pt x="1428" y="8"/>
                            </a:moveTo>
                            <a:lnTo>
                              <a:pt x="1317" y="8"/>
                            </a:lnTo>
                            <a:lnTo>
                              <a:pt x="1317" y="416"/>
                            </a:lnTo>
                            <a:lnTo>
                              <a:pt x="1331" y="498"/>
                            </a:lnTo>
                            <a:lnTo>
                              <a:pt x="1369" y="555"/>
                            </a:lnTo>
                            <a:lnTo>
                              <a:pt x="1429" y="587"/>
                            </a:lnTo>
                            <a:lnTo>
                              <a:pt x="1506" y="598"/>
                            </a:lnTo>
                            <a:lnTo>
                              <a:pt x="1584" y="587"/>
                            </a:lnTo>
                            <a:lnTo>
                              <a:pt x="1644" y="555"/>
                            </a:lnTo>
                            <a:lnTo>
                              <a:pt x="1682" y="499"/>
                            </a:lnTo>
                            <a:lnTo>
                              <a:pt x="1506" y="499"/>
                            </a:lnTo>
                            <a:lnTo>
                              <a:pt x="1471" y="494"/>
                            </a:lnTo>
                            <a:lnTo>
                              <a:pt x="1447" y="478"/>
                            </a:lnTo>
                            <a:lnTo>
                              <a:pt x="1433" y="451"/>
                            </a:lnTo>
                            <a:lnTo>
                              <a:pt x="1428" y="416"/>
                            </a:lnTo>
                            <a:lnTo>
                              <a:pt x="1428" y="8"/>
                            </a:lnTo>
                            <a:close/>
                            <a:moveTo>
                              <a:pt x="1696" y="8"/>
                            </a:moveTo>
                            <a:lnTo>
                              <a:pt x="1585" y="8"/>
                            </a:lnTo>
                            <a:lnTo>
                              <a:pt x="1585" y="416"/>
                            </a:lnTo>
                            <a:lnTo>
                              <a:pt x="1581" y="451"/>
                            </a:lnTo>
                            <a:lnTo>
                              <a:pt x="1566" y="478"/>
                            </a:lnTo>
                            <a:lnTo>
                              <a:pt x="1542" y="494"/>
                            </a:lnTo>
                            <a:lnTo>
                              <a:pt x="1506" y="499"/>
                            </a:lnTo>
                            <a:lnTo>
                              <a:pt x="1682" y="499"/>
                            </a:lnTo>
                            <a:lnTo>
                              <a:pt x="1683" y="498"/>
                            </a:lnTo>
                            <a:lnTo>
                              <a:pt x="1696" y="416"/>
                            </a:lnTo>
                            <a:lnTo>
                              <a:pt x="1696" y="8"/>
                            </a:lnTo>
                            <a:close/>
                            <a:moveTo>
                              <a:pt x="1023" y="8"/>
                            </a:moveTo>
                            <a:lnTo>
                              <a:pt x="863" y="8"/>
                            </a:lnTo>
                            <a:lnTo>
                              <a:pt x="863" y="590"/>
                            </a:lnTo>
                            <a:lnTo>
                              <a:pt x="974" y="590"/>
                            </a:lnTo>
                            <a:lnTo>
                              <a:pt x="974" y="356"/>
                            </a:lnTo>
                            <a:lnTo>
                              <a:pt x="1023" y="356"/>
                            </a:lnTo>
                            <a:lnTo>
                              <a:pt x="1113" y="344"/>
                            </a:lnTo>
                            <a:lnTo>
                              <a:pt x="1176" y="310"/>
                            </a:lnTo>
                            <a:lnTo>
                              <a:pt x="1208" y="264"/>
                            </a:lnTo>
                            <a:lnTo>
                              <a:pt x="974" y="264"/>
                            </a:lnTo>
                            <a:lnTo>
                              <a:pt x="974" y="100"/>
                            </a:lnTo>
                            <a:lnTo>
                              <a:pt x="1208" y="100"/>
                            </a:lnTo>
                            <a:lnTo>
                              <a:pt x="1176" y="54"/>
                            </a:lnTo>
                            <a:lnTo>
                              <a:pt x="1113" y="20"/>
                            </a:lnTo>
                            <a:lnTo>
                              <a:pt x="1023" y="8"/>
                            </a:lnTo>
                            <a:close/>
                            <a:moveTo>
                              <a:pt x="1208" y="100"/>
                            </a:moveTo>
                            <a:lnTo>
                              <a:pt x="1034" y="100"/>
                            </a:lnTo>
                            <a:lnTo>
                              <a:pt x="1070" y="105"/>
                            </a:lnTo>
                            <a:lnTo>
                              <a:pt x="1095" y="121"/>
                            </a:lnTo>
                            <a:lnTo>
                              <a:pt x="1111" y="146"/>
                            </a:lnTo>
                            <a:lnTo>
                              <a:pt x="1116" y="182"/>
                            </a:lnTo>
                            <a:lnTo>
                              <a:pt x="1111" y="218"/>
                            </a:lnTo>
                            <a:lnTo>
                              <a:pt x="1095" y="244"/>
                            </a:lnTo>
                            <a:lnTo>
                              <a:pt x="1070" y="259"/>
                            </a:lnTo>
                            <a:lnTo>
                              <a:pt x="1034" y="264"/>
                            </a:lnTo>
                            <a:lnTo>
                              <a:pt x="1208" y="264"/>
                            </a:lnTo>
                            <a:lnTo>
                              <a:pt x="1214" y="255"/>
                            </a:lnTo>
                            <a:lnTo>
                              <a:pt x="1227" y="182"/>
                            </a:lnTo>
                            <a:lnTo>
                              <a:pt x="1214" y="109"/>
                            </a:lnTo>
                            <a:lnTo>
                              <a:pt x="1208" y="100"/>
                            </a:lnTo>
                            <a:close/>
                            <a:moveTo>
                              <a:pt x="386" y="8"/>
                            </a:moveTo>
                            <a:lnTo>
                              <a:pt x="230" y="8"/>
                            </a:lnTo>
                            <a:lnTo>
                              <a:pt x="230" y="590"/>
                            </a:lnTo>
                            <a:lnTo>
                              <a:pt x="325" y="590"/>
                            </a:lnTo>
                            <a:lnTo>
                              <a:pt x="325" y="132"/>
                            </a:lnTo>
                            <a:lnTo>
                              <a:pt x="418" y="132"/>
                            </a:lnTo>
                            <a:lnTo>
                              <a:pt x="386" y="8"/>
                            </a:lnTo>
                            <a:close/>
                            <a:moveTo>
                              <a:pt x="418" y="132"/>
                            </a:moveTo>
                            <a:lnTo>
                              <a:pt x="327" y="132"/>
                            </a:lnTo>
                            <a:lnTo>
                              <a:pt x="445" y="590"/>
                            </a:lnTo>
                            <a:lnTo>
                              <a:pt x="529" y="590"/>
                            </a:lnTo>
                            <a:lnTo>
                              <a:pt x="581" y="390"/>
                            </a:lnTo>
                            <a:lnTo>
                              <a:pt x="486" y="390"/>
                            </a:lnTo>
                            <a:lnTo>
                              <a:pt x="418" y="132"/>
                            </a:lnTo>
                            <a:close/>
                            <a:moveTo>
                              <a:pt x="744" y="132"/>
                            </a:moveTo>
                            <a:lnTo>
                              <a:pt x="649" y="132"/>
                            </a:lnTo>
                            <a:lnTo>
                              <a:pt x="649" y="590"/>
                            </a:lnTo>
                            <a:lnTo>
                              <a:pt x="744" y="590"/>
                            </a:lnTo>
                            <a:lnTo>
                              <a:pt x="744" y="132"/>
                            </a:lnTo>
                            <a:close/>
                            <a:moveTo>
                              <a:pt x="744" y="8"/>
                            </a:moveTo>
                            <a:lnTo>
                              <a:pt x="588" y="8"/>
                            </a:lnTo>
                            <a:lnTo>
                              <a:pt x="488" y="390"/>
                            </a:lnTo>
                            <a:lnTo>
                              <a:pt x="581" y="390"/>
                            </a:lnTo>
                            <a:lnTo>
                              <a:pt x="647" y="132"/>
                            </a:lnTo>
                            <a:lnTo>
                              <a:pt x="744" y="132"/>
                            </a:lnTo>
                            <a:lnTo>
                              <a:pt x="744" y="8"/>
                            </a:lnTo>
                            <a:close/>
                            <a:moveTo>
                              <a:pt x="111" y="8"/>
                            </a:moveTo>
                            <a:lnTo>
                              <a:pt x="0" y="8"/>
                            </a:lnTo>
                            <a:lnTo>
                              <a:pt x="0" y="590"/>
                            </a:lnTo>
                            <a:lnTo>
                              <a:pt x="111" y="590"/>
                            </a:lnTo>
                            <a:lnTo>
                              <a:pt x="111" y="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410DD" id="docshape9" o:spid="_x0000_s1026" style="position:absolute;margin-left:373.35pt;margin-top:41.45pt;width:160.45pt;height:29.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209,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" path="m2943,411r-110,23l2863,508r43,51l2960,588r63,10l3102,586r58,-34l3192,506r-163,l3003,501r-25,-16l2957,455r-14,-44xm3024,r-76,12l2894,44r-33,51l2849,163r14,60l2899,269r48,35l3000,334r48,29l3084,395r14,42l3092,466r-14,22l3056,501r-27,5l3192,506r4,-6l3209,432r-19,-78l3144,299r-59,-41l3025,226r-46,-32l2961,156r4,-27l2976,109r20,-13l3022,92r162,l3181,84,3144,40,3091,11,3024,xm3184,92r-162,l3048,96r22,14l3088,135r15,35l3203,141,3184,92xm2724,8r-111,l2613,590r111,l2724,8xm2495,92r-159,l2362,96r19,13l2393,129r4,27l2379,194r-46,32l2273,258r-60,41l2167,354r-18,78l2161,500r37,52l2256,586r78,12l2398,588r54,-29l2495,508r,-2l2329,506r-27,-5l2280,488r-15,-22l2260,437r14,-42l2309,363r49,-29l2411,304r48,-35l2494,223r14,-60l2497,95r-2,-3xm2415,411r-15,44l2379,485r-25,16l2329,506r166,l2524,434,2415,411xm2333,r-67,11l2214,40r-37,44l2155,141r99,29l2270,135r18,-25l2309,96r27,-4l2495,92,2464,44,2409,12,2333,xm1920,8r-111,l1809,590r290,l2099,491r-179,l1920,8xm1428,8r-111,l1317,416r14,82l1369,555r60,32l1506,598r78,-11l1644,555r38,-56l1506,499r-35,-5l1447,478r-14,-27l1428,416r,-408xm1696,8r-111,l1585,416r-4,35l1566,478r-24,16l1506,499r176,l1683,498r13,-82l1696,8xm1023,8l863,8r,582l974,590r,-234l1023,356r90,-12l1176,310r32,-46l974,264r,-164l1208,100,1176,54,1113,20,1023,8xm1208,100r-174,l1070,105r25,16l1111,146r5,36l1111,218r-16,26l1070,259r-36,5l1208,264r6,-9l1227,182r-13,-73l1208,100xm386,8l230,8r,582l325,590r,-458l418,132,386,8xm418,132r-91,l445,590r84,l581,390r-95,l418,132xm744,132r-95,l649,590r95,l744,132xm744,8l588,8,488,390r93,l647,132r97,l744,8xm111,8l,8,,590r111,l111,8xe" fillcolor="#009fe3" stroked="f">
              <v:path arrowok="t" o:connecttype="custom" o:connectlocs="1845310,1050925;2006600,1046480;1891030,1003935;1871980,703580;1818005,837565;1935480,926465;1954530,1005840;2029460,1013460;1958975,859790;1882775,777875;2021840,754380;1920240,695960;1949450,765810;2021840,754380;1729740,1070610;1499870,756920;1510665,819150;1376045,920750;1432560,1068070;1584325,1018540;1447800,1005840;1466215,926465;1583690,837565;1533525,956945;1478915,1017270;1481455,695960;1368425,785495;1466215,756920;1529715,703580;1148715,1070610;1219200,701040;845185,1012190;1005840,1068705;934085,1009650;906780,701040;1003935,982345;1068070,1012825;649605,701040;618490,922020;767080,863600;746760,730250;656590,759460;708660,811530;656590,863600;770890,765175;146050,1070610;245110,701040;335915,1070610;472440,779780;472440,779780;368935,943610;70485,701040;70485,701040" o:connectangles="0,0,0,0,0,0,0,0,0,0,0,0,0,0,0,0,0,0,0,0,0,0,0,0,0,0,0,0,0,0,0,0,0,0,0,0,0,0,0,0,0,0,0,0,0,0,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246B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241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3A1B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0EC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F8CF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9C37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42A6A2"/>
    <w:lvl w:ilvl="0">
      <w:start w:val="1"/>
      <w:numFmt w:val="bullet"/>
      <w:pStyle w:val="Aufzhlungszeichen3"/>
      <w:lvlText w:val=""/>
      <w:lvlJc w:val="left"/>
      <w:pPr>
        <w:ind w:left="926" w:hanging="360"/>
      </w:pPr>
      <w:rPr>
        <w:rFonts w:ascii="Wingdings" w:hAnsi="Wingdings" w:hint="default"/>
      </w:rPr>
    </w:lvl>
  </w:abstractNum>
  <w:abstractNum w:abstractNumId="7" w15:restartNumberingAfterBreak="0">
    <w:nsid w:val="FFFFFF83"/>
    <w:multiLevelType w:val="singleLevel"/>
    <w:tmpl w:val="0688F378"/>
    <w:lvl w:ilvl="0">
      <w:start w:val="1"/>
      <w:numFmt w:val="bullet"/>
      <w:pStyle w:val="Aufzhlungszeichen2"/>
      <w:lvlText w:val=""/>
      <w:lvlJc w:val="left"/>
      <w:pPr>
        <w:ind w:left="643" w:hanging="360"/>
      </w:pPr>
      <w:rPr>
        <w:rFonts w:ascii="Wingdings" w:hAnsi="Wingdings" w:hint="default"/>
      </w:rPr>
    </w:lvl>
  </w:abstractNum>
  <w:abstractNum w:abstractNumId="8" w15:restartNumberingAfterBreak="0">
    <w:nsid w:val="FFFFFF88"/>
    <w:multiLevelType w:val="singleLevel"/>
    <w:tmpl w:val="909C48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AFD0"/>
    <w:lvl w:ilvl="0">
      <w:start w:val="1"/>
      <w:numFmt w:val="bullet"/>
      <w:pStyle w:val="Aufzhlungszeichen"/>
      <w:lvlText w:val=""/>
      <w:lvlJc w:val="left"/>
      <w:pPr>
        <w:ind w:left="360" w:hanging="360"/>
      </w:pPr>
      <w:rPr>
        <w:rFonts w:ascii="Wingdings" w:hAnsi="Wingdings" w:hint="default"/>
      </w:rPr>
    </w:lvl>
  </w:abstractNum>
  <w:abstractNum w:abstractNumId="10" w15:restartNumberingAfterBreak="0">
    <w:nsid w:val="0152619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0CD460D"/>
    <w:multiLevelType w:val="multilevel"/>
    <w:tmpl w:val="08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6A58B4"/>
    <w:multiLevelType w:val="multilevel"/>
    <w:tmpl w:val="AA76F9FE"/>
    <w:styleLink w:val="111111"/>
    <w:lvl w:ilvl="0">
      <w:start w:val="1"/>
      <w:numFmt w:val="decimal"/>
      <w:lvlText w:val="%1."/>
      <w:lvlJc w:val="left"/>
      <w:pPr>
        <w:ind w:left="360" w:hanging="360"/>
      </w:pPr>
      <w:rPr>
        <w:rFonts w:hint="default"/>
      </w:rPr>
    </w:lvl>
    <w:lvl w:ilvl="1">
      <w:start w:val="1"/>
      <w:numFmt w:val="decimal"/>
      <w:lvlText w:val="%1.%2."/>
      <w:lvlJc w:val="left"/>
      <w:pPr>
        <w:ind w:left="437" w:hanging="437"/>
      </w:pPr>
      <w:rPr>
        <w:rFonts w:hint="default"/>
      </w:rPr>
    </w:lvl>
    <w:lvl w:ilvl="2">
      <w:start w:val="1"/>
      <w:numFmt w:val="decimal"/>
      <w:lvlText w:val="%1.%2.%3."/>
      <w:lvlJc w:val="left"/>
      <w:pPr>
        <w:ind w:left="505" w:hanging="505"/>
      </w:pPr>
      <w:rPr>
        <w:rFonts w:hint="default"/>
      </w:rPr>
    </w:lvl>
    <w:lvl w:ilvl="3">
      <w:start w:val="1"/>
      <w:numFmt w:val="decimal"/>
      <w:lvlText w:val="%1.%2.%3.%4."/>
      <w:lvlJc w:val="left"/>
      <w:pPr>
        <w:tabs>
          <w:tab w:val="num" w:pos="5103"/>
        </w:tabs>
        <w:ind w:left="652" w:hanging="652"/>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941" w:hanging="941"/>
      </w:pPr>
      <w:rPr>
        <w:rFonts w:hint="default"/>
      </w:rPr>
    </w:lvl>
    <w:lvl w:ilvl="6">
      <w:start w:val="1"/>
      <w:numFmt w:val="decimal"/>
      <w:lvlText w:val="%1.%2.%3.%4.%5.%6.%7."/>
      <w:lvlJc w:val="left"/>
      <w:pPr>
        <w:ind w:left="1077" w:hanging="1077"/>
      </w:pPr>
      <w:rPr>
        <w:rFonts w:hint="default"/>
      </w:rPr>
    </w:lvl>
    <w:lvl w:ilvl="7">
      <w:start w:val="1"/>
      <w:numFmt w:val="decimal"/>
      <w:lvlText w:val="%1.%2.%3.%4.%5.%6.%7.%8."/>
      <w:lvlJc w:val="left"/>
      <w:pPr>
        <w:ind w:left="1225" w:hanging="1225"/>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112B9C"/>
    <w:multiLevelType w:val="hybridMultilevel"/>
    <w:tmpl w:val="36745D7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2BF46756"/>
    <w:multiLevelType w:val="hybridMultilevel"/>
    <w:tmpl w:val="4DF87BFC"/>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B2B1A90"/>
    <w:multiLevelType w:val="hybridMultilevel"/>
    <w:tmpl w:val="A31E3986"/>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3BCC537C"/>
    <w:multiLevelType w:val="hybridMultilevel"/>
    <w:tmpl w:val="E69EE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2A9024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383DD1"/>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FFF3BBE"/>
    <w:multiLevelType w:val="hybridMultilevel"/>
    <w:tmpl w:val="3F481EAE"/>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60184FA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4D7D1F"/>
    <w:multiLevelType w:val="hybridMultilevel"/>
    <w:tmpl w:val="D2301B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84B4477"/>
    <w:multiLevelType w:val="hybridMultilevel"/>
    <w:tmpl w:val="87AEBA2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68F01E7A"/>
    <w:multiLevelType w:val="hybridMultilevel"/>
    <w:tmpl w:val="A926B24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C640A64"/>
    <w:multiLevelType w:val="hybridMultilevel"/>
    <w:tmpl w:val="A2062E7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C956A43"/>
    <w:multiLevelType w:val="hybridMultilevel"/>
    <w:tmpl w:val="A904B012"/>
    <w:lvl w:ilvl="0" w:tplc="79D4588E">
      <w:start w:val="1"/>
      <w:numFmt w:val="bullet"/>
      <w:pStyle w:val="Listenabsatz"/>
      <w:lvlText w:val=""/>
      <w:lvlJc w:val="left"/>
      <w:pPr>
        <w:ind w:left="-1416" w:hanging="360"/>
      </w:pPr>
      <w:rPr>
        <w:rFonts w:ascii="Wingdings" w:hAnsi="Wingdings" w:hint="default"/>
      </w:rPr>
    </w:lvl>
    <w:lvl w:ilvl="1" w:tplc="08070003" w:tentative="1">
      <w:start w:val="1"/>
      <w:numFmt w:val="bullet"/>
      <w:lvlText w:val="o"/>
      <w:lvlJc w:val="left"/>
      <w:pPr>
        <w:ind w:left="-696" w:hanging="360"/>
      </w:pPr>
      <w:rPr>
        <w:rFonts w:ascii="Courier New" w:hAnsi="Courier New" w:cs="Courier New" w:hint="default"/>
      </w:rPr>
    </w:lvl>
    <w:lvl w:ilvl="2" w:tplc="08070005" w:tentative="1">
      <w:start w:val="1"/>
      <w:numFmt w:val="bullet"/>
      <w:lvlText w:val=""/>
      <w:lvlJc w:val="left"/>
      <w:pPr>
        <w:ind w:left="24" w:hanging="360"/>
      </w:pPr>
      <w:rPr>
        <w:rFonts w:ascii="Wingdings" w:hAnsi="Wingdings" w:hint="default"/>
      </w:rPr>
    </w:lvl>
    <w:lvl w:ilvl="3" w:tplc="08070001" w:tentative="1">
      <w:start w:val="1"/>
      <w:numFmt w:val="bullet"/>
      <w:lvlText w:val=""/>
      <w:lvlJc w:val="left"/>
      <w:pPr>
        <w:ind w:left="744" w:hanging="360"/>
      </w:pPr>
      <w:rPr>
        <w:rFonts w:ascii="Symbol" w:hAnsi="Symbol" w:hint="default"/>
      </w:rPr>
    </w:lvl>
    <w:lvl w:ilvl="4" w:tplc="08070003" w:tentative="1">
      <w:start w:val="1"/>
      <w:numFmt w:val="bullet"/>
      <w:lvlText w:val="o"/>
      <w:lvlJc w:val="left"/>
      <w:pPr>
        <w:ind w:left="1464" w:hanging="360"/>
      </w:pPr>
      <w:rPr>
        <w:rFonts w:ascii="Courier New" w:hAnsi="Courier New" w:cs="Courier New" w:hint="default"/>
      </w:rPr>
    </w:lvl>
    <w:lvl w:ilvl="5" w:tplc="08070005" w:tentative="1">
      <w:start w:val="1"/>
      <w:numFmt w:val="bullet"/>
      <w:lvlText w:val=""/>
      <w:lvlJc w:val="left"/>
      <w:pPr>
        <w:ind w:left="2184" w:hanging="360"/>
      </w:pPr>
      <w:rPr>
        <w:rFonts w:ascii="Wingdings" w:hAnsi="Wingdings" w:hint="default"/>
      </w:rPr>
    </w:lvl>
    <w:lvl w:ilvl="6" w:tplc="08070001" w:tentative="1">
      <w:start w:val="1"/>
      <w:numFmt w:val="bullet"/>
      <w:lvlText w:val=""/>
      <w:lvlJc w:val="left"/>
      <w:pPr>
        <w:ind w:left="2904" w:hanging="360"/>
      </w:pPr>
      <w:rPr>
        <w:rFonts w:ascii="Symbol" w:hAnsi="Symbol" w:hint="default"/>
      </w:rPr>
    </w:lvl>
    <w:lvl w:ilvl="7" w:tplc="08070003" w:tentative="1">
      <w:start w:val="1"/>
      <w:numFmt w:val="bullet"/>
      <w:lvlText w:val="o"/>
      <w:lvlJc w:val="left"/>
      <w:pPr>
        <w:ind w:left="3624" w:hanging="360"/>
      </w:pPr>
      <w:rPr>
        <w:rFonts w:ascii="Courier New" w:hAnsi="Courier New" w:cs="Courier New" w:hint="default"/>
      </w:rPr>
    </w:lvl>
    <w:lvl w:ilvl="8" w:tplc="08070005" w:tentative="1">
      <w:start w:val="1"/>
      <w:numFmt w:val="bullet"/>
      <w:lvlText w:val=""/>
      <w:lvlJc w:val="left"/>
      <w:pPr>
        <w:ind w:left="4344" w:hanging="360"/>
      </w:pPr>
      <w:rPr>
        <w:rFonts w:ascii="Wingdings" w:hAnsi="Wingdings" w:hint="default"/>
      </w:rPr>
    </w:lvl>
  </w:abstractNum>
  <w:num w:numId="1" w16cid:durableId="1747923210">
    <w:abstractNumId w:val="9"/>
  </w:num>
  <w:num w:numId="2" w16cid:durableId="1352224361">
    <w:abstractNumId w:val="7"/>
  </w:num>
  <w:num w:numId="3" w16cid:durableId="1473257720">
    <w:abstractNumId w:val="6"/>
  </w:num>
  <w:num w:numId="4" w16cid:durableId="1816944665">
    <w:abstractNumId w:val="5"/>
  </w:num>
  <w:num w:numId="5" w16cid:durableId="2136215676">
    <w:abstractNumId w:val="4"/>
  </w:num>
  <w:num w:numId="6" w16cid:durableId="1613856475">
    <w:abstractNumId w:val="8"/>
  </w:num>
  <w:num w:numId="7" w16cid:durableId="1359967755">
    <w:abstractNumId w:val="3"/>
  </w:num>
  <w:num w:numId="8" w16cid:durableId="2087148395">
    <w:abstractNumId w:val="2"/>
  </w:num>
  <w:num w:numId="9" w16cid:durableId="1512405027">
    <w:abstractNumId w:val="1"/>
  </w:num>
  <w:num w:numId="10" w16cid:durableId="146478292">
    <w:abstractNumId w:val="0"/>
  </w:num>
  <w:num w:numId="11" w16cid:durableId="1342004484">
    <w:abstractNumId w:val="17"/>
  </w:num>
  <w:num w:numId="12" w16cid:durableId="1839880523">
    <w:abstractNumId w:val="10"/>
  </w:num>
  <w:num w:numId="13" w16cid:durableId="311377150">
    <w:abstractNumId w:val="18"/>
  </w:num>
  <w:num w:numId="14" w16cid:durableId="867445505">
    <w:abstractNumId w:val="20"/>
  </w:num>
  <w:num w:numId="15" w16cid:durableId="1302156675">
    <w:abstractNumId w:val="12"/>
  </w:num>
  <w:num w:numId="16" w16cid:durableId="1713528872">
    <w:abstractNumId w:val="14"/>
  </w:num>
  <w:num w:numId="17" w16cid:durableId="2088334150">
    <w:abstractNumId w:val="22"/>
  </w:num>
  <w:num w:numId="18" w16cid:durableId="1081295875">
    <w:abstractNumId w:val="25"/>
  </w:num>
  <w:num w:numId="19" w16cid:durableId="324893785">
    <w:abstractNumId w:val="23"/>
  </w:num>
  <w:num w:numId="20" w16cid:durableId="700134097">
    <w:abstractNumId w:val="16"/>
  </w:num>
  <w:num w:numId="21" w16cid:durableId="1764688233">
    <w:abstractNumId w:val="19"/>
  </w:num>
  <w:num w:numId="22" w16cid:durableId="1109548563">
    <w:abstractNumId w:val="24"/>
  </w:num>
  <w:num w:numId="23" w16cid:durableId="1331640351">
    <w:abstractNumId w:val="11"/>
  </w:num>
  <w:num w:numId="24" w16cid:durableId="855120799">
    <w:abstractNumId w:val="13"/>
  </w:num>
  <w:num w:numId="25" w16cid:durableId="278801725">
    <w:abstractNumId w:val="15"/>
  </w:num>
  <w:num w:numId="26" w16cid:durableId="9801856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styleLockQFSet/>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DD3"/>
    <w:rsid w:val="0002065C"/>
    <w:rsid w:val="000411A1"/>
    <w:rsid w:val="00063A39"/>
    <w:rsid w:val="0006664F"/>
    <w:rsid w:val="000679CE"/>
    <w:rsid w:val="000935D4"/>
    <w:rsid w:val="000936E4"/>
    <w:rsid w:val="000A125A"/>
    <w:rsid w:val="000A131C"/>
    <w:rsid w:val="000A2CDB"/>
    <w:rsid w:val="000C38F9"/>
    <w:rsid w:val="000C6D10"/>
    <w:rsid w:val="000C761B"/>
    <w:rsid w:val="000D7005"/>
    <w:rsid w:val="000E032B"/>
    <w:rsid w:val="000E1DC7"/>
    <w:rsid w:val="000F0841"/>
    <w:rsid w:val="000F413A"/>
    <w:rsid w:val="00103ADC"/>
    <w:rsid w:val="00106DDC"/>
    <w:rsid w:val="00120541"/>
    <w:rsid w:val="00120DFC"/>
    <w:rsid w:val="00134C87"/>
    <w:rsid w:val="00146398"/>
    <w:rsid w:val="001478F6"/>
    <w:rsid w:val="001601E8"/>
    <w:rsid w:val="001C1E97"/>
    <w:rsid w:val="001C6958"/>
    <w:rsid w:val="001D1B44"/>
    <w:rsid w:val="001E0569"/>
    <w:rsid w:val="001F176F"/>
    <w:rsid w:val="002043D6"/>
    <w:rsid w:val="0021529A"/>
    <w:rsid w:val="0023717D"/>
    <w:rsid w:val="002419BE"/>
    <w:rsid w:val="00245F31"/>
    <w:rsid w:val="00246341"/>
    <w:rsid w:val="00254A63"/>
    <w:rsid w:val="0026180D"/>
    <w:rsid w:val="002630A4"/>
    <w:rsid w:val="00274D1F"/>
    <w:rsid w:val="00295652"/>
    <w:rsid w:val="00296C9B"/>
    <w:rsid w:val="002A15B0"/>
    <w:rsid w:val="002A41CD"/>
    <w:rsid w:val="002B17B3"/>
    <w:rsid w:val="002C6949"/>
    <w:rsid w:val="002D2CEF"/>
    <w:rsid w:val="002D5120"/>
    <w:rsid w:val="002E0521"/>
    <w:rsid w:val="002F16B5"/>
    <w:rsid w:val="002F23CC"/>
    <w:rsid w:val="00315CD7"/>
    <w:rsid w:val="00332157"/>
    <w:rsid w:val="00335E7D"/>
    <w:rsid w:val="0033652C"/>
    <w:rsid w:val="00361DBB"/>
    <w:rsid w:val="00366C1F"/>
    <w:rsid w:val="003815B7"/>
    <w:rsid w:val="0038562A"/>
    <w:rsid w:val="003A1BDE"/>
    <w:rsid w:val="003A2B58"/>
    <w:rsid w:val="003B05FF"/>
    <w:rsid w:val="003B4375"/>
    <w:rsid w:val="003C46FE"/>
    <w:rsid w:val="003D5D97"/>
    <w:rsid w:val="003E35BA"/>
    <w:rsid w:val="003E4072"/>
    <w:rsid w:val="003F4C6E"/>
    <w:rsid w:val="00404BA1"/>
    <w:rsid w:val="004062C3"/>
    <w:rsid w:val="004070CF"/>
    <w:rsid w:val="00407BA1"/>
    <w:rsid w:val="004126CC"/>
    <w:rsid w:val="004158C7"/>
    <w:rsid w:val="004307C9"/>
    <w:rsid w:val="00434302"/>
    <w:rsid w:val="00445940"/>
    <w:rsid w:val="00465B6E"/>
    <w:rsid w:val="00486107"/>
    <w:rsid w:val="004976D8"/>
    <w:rsid w:val="004B79CD"/>
    <w:rsid w:val="004D5360"/>
    <w:rsid w:val="004D6340"/>
    <w:rsid w:val="004E1846"/>
    <w:rsid w:val="004E3AA5"/>
    <w:rsid w:val="005016FA"/>
    <w:rsid w:val="00502932"/>
    <w:rsid w:val="0050488C"/>
    <w:rsid w:val="0050596B"/>
    <w:rsid w:val="00514B9D"/>
    <w:rsid w:val="0051547C"/>
    <w:rsid w:val="0052033B"/>
    <w:rsid w:val="0052549F"/>
    <w:rsid w:val="005455E2"/>
    <w:rsid w:val="00546C97"/>
    <w:rsid w:val="005506B9"/>
    <w:rsid w:val="00554729"/>
    <w:rsid w:val="00557BD7"/>
    <w:rsid w:val="00570580"/>
    <w:rsid w:val="005A4F27"/>
    <w:rsid w:val="005B7F47"/>
    <w:rsid w:val="005C6D4A"/>
    <w:rsid w:val="005C7F9A"/>
    <w:rsid w:val="005D24F0"/>
    <w:rsid w:val="005D5CA7"/>
    <w:rsid w:val="005D7731"/>
    <w:rsid w:val="005E0D48"/>
    <w:rsid w:val="005E1517"/>
    <w:rsid w:val="0060753B"/>
    <w:rsid w:val="00611F09"/>
    <w:rsid w:val="00616235"/>
    <w:rsid w:val="0062134D"/>
    <w:rsid w:val="00624D72"/>
    <w:rsid w:val="00634B6A"/>
    <w:rsid w:val="00635626"/>
    <w:rsid w:val="0065040A"/>
    <w:rsid w:val="00654845"/>
    <w:rsid w:val="00661595"/>
    <w:rsid w:val="006673BB"/>
    <w:rsid w:val="00674324"/>
    <w:rsid w:val="00674705"/>
    <w:rsid w:val="0069076C"/>
    <w:rsid w:val="00693756"/>
    <w:rsid w:val="006A434C"/>
    <w:rsid w:val="006B2033"/>
    <w:rsid w:val="006B2A69"/>
    <w:rsid w:val="006C0C10"/>
    <w:rsid w:val="006D039F"/>
    <w:rsid w:val="006D544D"/>
    <w:rsid w:val="006F6065"/>
    <w:rsid w:val="0070035C"/>
    <w:rsid w:val="00701A3C"/>
    <w:rsid w:val="0072240B"/>
    <w:rsid w:val="00722CE5"/>
    <w:rsid w:val="00726970"/>
    <w:rsid w:val="0074189A"/>
    <w:rsid w:val="00757B85"/>
    <w:rsid w:val="00760A28"/>
    <w:rsid w:val="0076561F"/>
    <w:rsid w:val="00775BAB"/>
    <w:rsid w:val="00782D89"/>
    <w:rsid w:val="0079670A"/>
    <w:rsid w:val="007A4B90"/>
    <w:rsid w:val="007B0E1C"/>
    <w:rsid w:val="007B78E5"/>
    <w:rsid w:val="007C1C6B"/>
    <w:rsid w:val="007D43B1"/>
    <w:rsid w:val="007E17CA"/>
    <w:rsid w:val="007E7A98"/>
    <w:rsid w:val="007F485F"/>
    <w:rsid w:val="008104B3"/>
    <w:rsid w:val="008233DF"/>
    <w:rsid w:val="00823747"/>
    <w:rsid w:val="00834420"/>
    <w:rsid w:val="008433E6"/>
    <w:rsid w:val="008619F7"/>
    <w:rsid w:val="00862C9F"/>
    <w:rsid w:val="008630F8"/>
    <w:rsid w:val="00872EC6"/>
    <w:rsid w:val="0088587A"/>
    <w:rsid w:val="00885C0F"/>
    <w:rsid w:val="00891F56"/>
    <w:rsid w:val="00894BAB"/>
    <w:rsid w:val="00897702"/>
    <w:rsid w:val="008B14CD"/>
    <w:rsid w:val="008B36FE"/>
    <w:rsid w:val="008D167F"/>
    <w:rsid w:val="008D28A1"/>
    <w:rsid w:val="008F0B02"/>
    <w:rsid w:val="00914382"/>
    <w:rsid w:val="00917F32"/>
    <w:rsid w:val="009407C8"/>
    <w:rsid w:val="00951C0A"/>
    <w:rsid w:val="0098348A"/>
    <w:rsid w:val="0099292F"/>
    <w:rsid w:val="00993410"/>
    <w:rsid w:val="00993587"/>
    <w:rsid w:val="00996E29"/>
    <w:rsid w:val="009B6AB1"/>
    <w:rsid w:val="009B7969"/>
    <w:rsid w:val="009C1A6B"/>
    <w:rsid w:val="009D531B"/>
    <w:rsid w:val="009D77DD"/>
    <w:rsid w:val="009E68BA"/>
    <w:rsid w:val="00A04BA9"/>
    <w:rsid w:val="00A239D7"/>
    <w:rsid w:val="00A35033"/>
    <w:rsid w:val="00A35DD3"/>
    <w:rsid w:val="00A414FA"/>
    <w:rsid w:val="00A4376D"/>
    <w:rsid w:val="00A47606"/>
    <w:rsid w:val="00A51231"/>
    <w:rsid w:val="00A5706E"/>
    <w:rsid w:val="00A57139"/>
    <w:rsid w:val="00A67056"/>
    <w:rsid w:val="00A70D2D"/>
    <w:rsid w:val="00A73172"/>
    <w:rsid w:val="00A87374"/>
    <w:rsid w:val="00AA48ED"/>
    <w:rsid w:val="00AC37E1"/>
    <w:rsid w:val="00AD59C1"/>
    <w:rsid w:val="00AF5B0B"/>
    <w:rsid w:val="00AF755E"/>
    <w:rsid w:val="00B05F2D"/>
    <w:rsid w:val="00B221CF"/>
    <w:rsid w:val="00B249A9"/>
    <w:rsid w:val="00B265CD"/>
    <w:rsid w:val="00B40017"/>
    <w:rsid w:val="00B41F5A"/>
    <w:rsid w:val="00B44730"/>
    <w:rsid w:val="00B514EB"/>
    <w:rsid w:val="00B61D03"/>
    <w:rsid w:val="00B628AC"/>
    <w:rsid w:val="00B65B66"/>
    <w:rsid w:val="00B81764"/>
    <w:rsid w:val="00B914FA"/>
    <w:rsid w:val="00BB715D"/>
    <w:rsid w:val="00BB7C5F"/>
    <w:rsid w:val="00BC2217"/>
    <w:rsid w:val="00BD43AD"/>
    <w:rsid w:val="00BD44F6"/>
    <w:rsid w:val="00BD5BB3"/>
    <w:rsid w:val="00BE0691"/>
    <w:rsid w:val="00BE2F6C"/>
    <w:rsid w:val="00BF7D93"/>
    <w:rsid w:val="00C23B49"/>
    <w:rsid w:val="00C30ACF"/>
    <w:rsid w:val="00C4293C"/>
    <w:rsid w:val="00C5586E"/>
    <w:rsid w:val="00C55B26"/>
    <w:rsid w:val="00C966C4"/>
    <w:rsid w:val="00CA3DB8"/>
    <w:rsid w:val="00CA7267"/>
    <w:rsid w:val="00CB6938"/>
    <w:rsid w:val="00CD37A4"/>
    <w:rsid w:val="00CE6997"/>
    <w:rsid w:val="00CF54F9"/>
    <w:rsid w:val="00D22B6A"/>
    <w:rsid w:val="00D26C5F"/>
    <w:rsid w:val="00D3227D"/>
    <w:rsid w:val="00D358A5"/>
    <w:rsid w:val="00D45077"/>
    <w:rsid w:val="00D45FC9"/>
    <w:rsid w:val="00D621DA"/>
    <w:rsid w:val="00D85B86"/>
    <w:rsid w:val="00D86D36"/>
    <w:rsid w:val="00DC5DDD"/>
    <w:rsid w:val="00E47092"/>
    <w:rsid w:val="00E52D71"/>
    <w:rsid w:val="00E55444"/>
    <w:rsid w:val="00E63984"/>
    <w:rsid w:val="00E74B90"/>
    <w:rsid w:val="00E865D9"/>
    <w:rsid w:val="00E87E5A"/>
    <w:rsid w:val="00EA370C"/>
    <w:rsid w:val="00EB02FA"/>
    <w:rsid w:val="00EB41A2"/>
    <w:rsid w:val="00EE4440"/>
    <w:rsid w:val="00EF2B17"/>
    <w:rsid w:val="00EF4C4E"/>
    <w:rsid w:val="00F01047"/>
    <w:rsid w:val="00F102BD"/>
    <w:rsid w:val="00F35328"/>
    <w:rsid w:val="00FA4EF0"/>
    <w:rsid w:val="00FB24DB"/>
    <w:rsid w:val="00FB4691"/>
    <w:rsid w:val="00FC66AE"/>
    <w:rsid w:val="00FE2524"/>
    <w:rsid w:val="00FF4CB5"/>
    <w:rsid w:val="00FF7D8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282EF"/>
  <w15:docId w15:val="{F34AE58E-91C9-443C-8BF5-923EBE15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CH" w:eastAsia="en-US" w:bidi="ar-SA"/>
      </w:rPr>
    </w:rPrDefault>
    <w:pPrDefault>
      <w:pPr>
        <w:spacing w:after="1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7F485F"/>
    <w:pPr>
      <w:jc w:val="both"/>
    </w:pPr>
  </w:style>
  <w:style w:type="paragraph" w:styleId="berschrift1">
    <w:name w:val="heading 1"/>
    <w:basedOn w:val="Standard"/>
    <w:next w:val="StandardBlock"/>
    <w:link w:val="berschrift1Zchn"/>
    <w:uiPriority w:val="9"/>
    <w:qFormat/>
    <w:rsid w:val="007F485F"/>
    <w:pPr>
      <w:keepNext/>
      <w:keepLines/>
      <w:suppressAutoHyphens/>
      <w:spacing w:before="440" w:after="0"/>
      <w:jc w:val="left"/>
      <w:outlineLvl w:val="0"/>
    </w:pPr>
    <w:rPr>
      <w:rFonts w:eastAsiaTheme="majorEastAsia" w:cstheme="majorBidi"/>
      <w:b/>
      <w:bCs/>
      <w:sz w:val="28"/>
      <w:szCs w:val="28"/>
    </w:rPr>
  </w:style>
  <w:style w:type="paragraph" w:styleId="berschrift2">
    <w:name w:val="heading 2"/>
    <w:basedOn w:val="Standard"/>
    <w:next w:val="StandardBlock"/>
    <w:link w:val="berschrift2Zchn"/>
    <w:uiPriority w:val="9"/>
    <w:qFormat/>
    <w:rsid w:val="007F485F"/>
    <w:pPr>
      <w:keepNext/>
      <w:keepLines/>
      <w:suppressAutoHyphens/>
      <w:spacing w:before="220" w:after="0"/>
      <w:jc w:val="left"/>
      <w:outlineLvl w:val="1"/>
    </w:pPr>
    <w:rPr>
      <w:b/>
      <w:bCs/>
      <w:szCs w:val="26"/>
    </w:rPr>
  </w:style>
  <w:style w:type="paragraph" w:styleId="berschrift3">
    <w:name w:val="heading 3"/>
    <w:basedOn w:val="berschrift2"/>
    <w:next w:val="StandardBlock"/>
    <w:link w:val="berschrift3Zchn"/>
    <w:uiPriority w:val="9"/>
    <w:qFormat/>
    <w:rsid w:val="000F413A"/>
    <w:pPr>
      <w:outlineLvl w:val="2"/>
    </w:pPr>
    <w:rPr>
      <w:b w:val="0"/>
      <w:bCs w:val="0"/>
    </w:rPr>
  </w:style>
  <w:style w:type="paragraph" w:styleId="berschrift4">
    <w:name w:val="heading 4"/>
    <w:basedOn w:val="berschrift3"/>
    <w:next w:val="Standard"/>
    <w:link w:val="berschrift4Zchn"/>
    <w:uiPriority w:val="9"/>
    <w:semiHidden/>
    <w:qFormat/>
    <w:rsid w:val="008104B3"/>
    <w:pPr>
      <w:outlineLvl w:val="3"/>
    </w:pPr>
    <w:rPr>
      <w:bCs/>
      <w:iCs/>
    </w:rPr>
  </w:style>
  <w:style w:type="paragraph" w:styleId="berschrift5">
    <w:name w:val="heading 5"/>
    <w:basedOn w:val="berschrift4"/>
    <w:next w:val="Standard"/>
    <w:link w:val="berschrift5Zchn"/>
    <w:uiPriority w:val="9"/>
    <w:semiHidden/>
    <w:qFormat/>
    <w:rsid w:val="008104B3"/>
    <w:pPr>
      <w:outlineLvl w:val="4"/>
    </w:pPr>
  </w:style>
  <w:style w:type="paragraph" w:styleId="berschrift6">
    <w:name w:val="heading 6"/>
    <w:basedOn w:val="berschrift5"/>
    <w:next w:val="Standard"/>
    <w:link w:val="berschrift6Zchn"/>
    <w:uiPriority w:val="9"/>
    <w:semiHidden/>
    <w:qFormat/>
    <w:rsid w:val="008104B3"/>
    <w:pPr>
      <w:outlineLvl w:val="5"/>
    </w:pPr>
    <w:rPr>
      <w:iCs w:val="0"/>
    </w:rPr>
  </w:style>
  <w:style w:type="paragraph" w:styleId="berschrift7">
    <w:name w:val="heading 7"/>
    <w:basedOn w:val="berschrift6"/>
    <w:next w:val="Standard"/>
    <w:link w:val="berschrift7Zchn"/>
    <w:uiPriority w:val="9"/>
    <w:semiHidden/>
    <w:qFormat/>
    <w:rsid w:val="008104B3"/>
    <w:pPr>
      <w:outlineLvl w:val="6"/>
    </w:pPr>
    <w:rPr>
      <w:iCs/>
    </w:rPr>
  </w:style>
  <w:style w:type="paragraph" w:styleId="berschrift8">
    <w:name w:val="heading 8"/>
    <w:basedOn w:val="berschrift7"/>
    <w:next w:val="Standard"/>
    <w:link w:val="berschrift8Zchn"/>
    <w:uiPriority w:val="9"/>
    <w:semiHidden/>
    <w:qFormat/>
    <w:rsid w:val="008104B3"/>
    <w:pPr>
      <w:outlineLvl w:val="7"/>
    </w:pPr>
    <w:rPr>
      <w:szCs w:val="20"/>
    </w:rPr>
  </w:style>
  <w:style w:type="paragraph" w:styleId="berschrift9">
    <w:name w:val="heading 9"/>
    <w:basedOn w:val="berschrift8"/>
    <w:next w:val="Standard"/>
    <w:link w:val="berschrift9Zchn"/>
    <w:uiPriority w:val="9"/>
    <w:semiHidden/>
    <w:qFormat/>
    <w:rsid w:val="008104B3"/>
    <w:pPr>
      <w:outlineLvl w:val="8"/>
    </w:pPr>
    <w:rPr>
      <w:i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433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top w:w="57" w:type="dxa"/>
        <w:bottom w:w="57" w:type="dxa"/>
      </w:tcMar>
    </w:tcPr>
  </w:style>
  <w:style w:type="paragraph" w:styleId="KeinLeerraum">
    <w:name w:val="No Spacing"/>
    <w:uiPriority w:val="23"/>
    <w:qFormat/>
    <w:rsid w:val="00C966C4"/>
    <w:pPr>
      <w:spacing w:after="0" w:line="240" w:lineRule="auto"/>
    </w:pPr>
  </w:style>
  <w:style w:type="character" w:customStyle="1" w:styleId="berschrift1Zchn">
    <w:name w:val="Überschrift 1 Zchn"/>
    <w:basedOn w:val="Absatz-Standardschriftart"/>
    <w:link w:val="berschrift1"/>
    <w:uiPriority w:val="9"/>
    <w:rsid w:val="007F485F"/>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7F485F"/>
    <w:rPr>
      <w:b/>
      <w:bCs/>
      <w:szCs w:val="26"/>
    </w:rPr>
  </w:style>
  <w:style w:type="character" w:customStyle="1" w:styleId="berschrift3Zchn">
    <w:name w:val="Überschrift 3 Zchn"/>
    <w:basedOn w:val="Absatz-Standardschriftart"/>
    <w:link w:val="berschrift3"/>
    <w:uiPriority w:val="9"/>
    <w:rsid w:val="000F413A"/>
    <w:rPr>
      <w:szCs w:val="26"/>
    </w:rPr>
  </w:style>
  <w:style w:type="paragraph" w:styleId="Titel">
    <w:name w:val="Title"/>
    <w:basedOn w:val="Standard"/>
    <w:next w:val="Untertitel"/>
    <w:link w:val="TitelZchn"/>
    <w:uiPriority w:val="10"/>
    <w:qFormat/>
    <w:rsid w:val="00A5706E"/>
    <w:pPr>
      <w:suppressAutoHyphens/>
      <w:spacing w:before="440" w:after="220" w:line="240" w:lineRule="auto"/>
      <w:contextualSpacing/>
    </w:pPr>
    <w:rPr>
      <w:rFonts w:eastAsiaTheme="majorEastAsia" w:cstheme="majorBidi"/>
      <w:b/>
      <w:kern w:val="28"/>
      <w:sz w:val="48"/>
      <w:szCs w:val="52"/>
    </w:rPr>
  </w:style>
  <w:style w:type="character" w:customStyle="1" w:styleId="berschrift4Zchn">
    <w:name w:val="Überschrift 4 Zchn"/>
    <w:basedOn w:val="Absatz-Standardschriftart"/>
    <w:link w:val="berschrift4"/>
    <w:uiPriority w:val="9"/>
    <w:semiHidden/>
    <w:rsid w:val="008104B3"/>
    <w:rPr>
      <w:rFonts w:eastAsiaTheme="majorEastAsia" w:cstheme="majorBidi"/>
      <w:b/>
      <w:iCs/>
      <w:szCs w:val="26"/>
    </w:rPr>
  </w:style>
  <w:style w:type="character" w:customStyle="1" w:styleId="berschrift5Zchn">
    <w:name w:val="Überschrift 5 Zchn"/>
    <w:basedOn w:val="Absatz-Standardschriftart"/>
    <w:link w:val="berschrift5"/>
    <w:uiPriority w:val="9"/>
    <w:semiHidden/>
    <w:rsid w:val="008104B3"/>
    <w:rPr>
      <w:rFonts w:eastAsiaTheme="majorEastAsia" w:cstheme="majorBidi"/>
      <w:b/>
      <w:iCs/>
      <w:szCs w:val="26"/>
    </w:rPr>
  </w:style>
  <w:style w:type="character" w:customStyle="1" w:styleId="berschrift6Zchn">
    <w:name w:val="Überschrift 6 Zchn"/>
    <w:basedOn w:val="Absatz-Standardschriftart"/>
    <w:link w:val="berschrift6"/>
    <w:uiPriority w:val="9"/>
    <w:semiHidden/>
    <w:rsid w:val="008104B3"/>
    <w:rPr>
      <w:rFonts w:eastAsiaTheme="majorEastAsia" w:cstheme="majorBidi"/>
      <w:b/>
      <w:szCs w:val="26"/>
    </w:rPr>
  </w:style>
  <w:style w:type="character" w:customStyle="1" w:styleId="berschrift7Zchn">
    <w:name w:val="Überschrift 7 Zchn"/>
    <w:basedOn w:val="Absatz-Standardschriftart"/>
    <w:link w:val="berschrift7"/>
    <w:uiPriority w:val="9"/>
    <w:semiHidden/>
    <w:rsid w:val="008104B3"/>
    <w:rPr>
      <w:rFonts w:eastAsiaTheme="majorEastAsia" w:cstheme="majorBidi"/>
      <w:b/>
      <w:iCs/>
      <w:szCs w:val="26"/>
    </w:rPr>
  </w:style>
  <w:style w:type="character" w:customStyle="1" w:styleId="berschrift8Zchn">
    <w:name w:val="Überschrift 8 Zchn"/>
    <w:basedOn w:val="Absatz-Standardschriftart"/>
    <w:link w:val="berschrift8"/>
    <w:uiPriority w:val="9"/>
    <w:semiHidden/>
    <w:rsid w:val="008104B3"/>
    <w:rPr>
      <w:rFonts w:eastAsiaTheme="majorEastAsia" w:cstheme="majorBidi"/>
      <w:b/>
      <w:iCs/>
      <w:szCs w:val="20"/>
    </w:rPr>
  </w:style>
  <w:style w:type="character" w:customStyle="1" w:styleId="berschrift9Zchn">
    <w:name w:val="Überschrift 9 Zchn"/>
    <w:basedOn w:val="Absatz-Standardschriftart"/>
    <w:link w:val="berschrift9"/>
    <w:uiPriority w:val="9"/>
    <w:semiHidden/>
    <w:rsid w:val="008104B3"/>
    <w:rPr>
      <w:rFonts w:eastAsiaTheme="majorEastAsia" w:cstheme="majorBidi"/>
      <w:b/>
      <w:szCs w:val="20"/>
    </w:rPr>
  </w:style>
  <w:style w:type="character" w:customStyle="1" w:styleId="TitelZchn">
    <w:name w:val="Titel Zchn"/>
    <w:basedOn w:val="Absatz-Standardschriftart"/>
    <w:link w:val="Titel"/>
    <w:uiPriority w:val="10"/>
    <w:rsid w:val="00A5706E"/>
    <w:rPr>
      <w:rFonts w:eastAsiaTheme="majorEastAsia" w:cstheme="majorBidi"/>
      <w:b/>
      <w:kern w:val="28"/>
      <w:sz w:val="48"/>
      <w:szCs w:val="52"/>
    </w:rPr>
  </w:style>
  <w:style w:type="paragraph" w:styleId="Untertitel">
    <w:name w:val="Subtitle"/>
    <w:basedOn w:val="Standard"/>
    <w:next w:val="StandardBlock"/>
    <w:link w:val="UntertitelZchn"/>
    <w:uiPriority w:val="11"/>
    <w:qFormat/>
    <w:rsid w:val="00FA4EF0"/>
    <w:pPr>
      <w:numPr>
        <w:ilvl w:val="1"/>
      </w:numPr>
      <w:suppressAutoHyphens/>
      <w:spacing w:after="440"/>
    </w:pPr>
    <w:rPr>
      <w:rFonts w:eastAsiaTheme="majorEastAsia" w:cstheme="majorBidi"/>
      <w:iCs/>
      <w:kern w:val="28"/>
      <w:sz w:val="28"/>
      <w:szCs w:val="24"/>
    </w:rPr>
  </w:style>
  <w:style w:type="character" w:customStyle="1" w:styleId="UntertitelZchn">
    <w:name w:val="Untertitel Zchn"/>
    <w:basedOn w:val="Absatz-Standardschriftart"/>
    <w:link w:val="Untertitel"/>
    <w:uiPriority w:val="11"/>
    <w:rsid w:val="00FA4EF0"/>
    <w:rPr>
      <w:rFonts w:eastAsiaTheme="majorEastAsia" w:cstheme="majorBidi"/>
      <w:iCs/>
      <w:kern w:val="28"/>
      <w:sz w:val="28"/>
      <w:szCs w:val="24"/>
    </w:rPr>
  </w:style>
  <w:style w:type="character" w:styleId="SchwacheHervorhebung">
    <w:name w:val="Subtle Emphasis"/>
    <w:basedOn w:val="Absatz-Standardschriftart"/>
    <w:uiPriority w:val="26"/>
    <w:semiHidden/>
    <w:qFormat/>
    <w:rsid w:val="002E0521"/>
    <w:rPr>
      <w:i/>
      <w:iCs/>
      <w:color w:val="auto"/>
    </w:rPr>
  </w:style>
  <w:style w:type="character" w:styleId="Fett">
    <w:name w:val="Strong"/>
    <w:basedOn w:val="Absatz-Standardschriftart"/>
    <w:qFormat/>
    <w:rsid w:val="002E0521"/>
    <w:rPr>
      <w:b/>
      <w:bCs/>
    </w:rPr>
  </w:style>
  <w:style w:type="character" w:styleId="Hervorhebung">
    <w:name w:val="Emphasis"/>
    <w:basedOn w:val="Absatz-Standardschriftart"/>
    <w:uiPriority w:val="25"/>
    <w:semiHidden/>
    <w:qFormat/>
    <w:rsid w:val="002E0521"/>
    <w:rPr>
      <w:b/>
      <w:iCs/>
    </w:rPr>
  </w:style>
  <w:style w:type="character" w:styleId="IntensiveHervorhebung">
    <w:name w:val="Intense Emphasis"/>
    <w:basedOn w:val="Absatz-Standardschriftart"/>
    <w:uiPriority w:val="27"/>
    <w:semiHidden/>
    <w:qFormat/>
    <w:rsid w:val="002E0521"/>
    <w:rPr>
      <w:b/>
      <w:bCs/>
      <w:iCs/>
      <w:color w:val="auto"/>
    </w:rPr>
  </w:style>
  <w:style w:type="paragraph" w:styleId="Zitat">
    <w:name w:val="Quote"/>
    <w:basedOn w:val="Standard"/>
    <w:next w:val="Standard"/>
    <w:link w:val="ZitatZchn"/>
    <w:uiPriority w:val="29"/>
    <w:semiHidden/>
    <w:qFormat/>
    <w:rsid w:val="002E0521"/>
    <w:rPr>
      <w:iCs/>
      <w:color w:val="000000" w:themeColor="text1"/>
    </w:rPr>
  </w:style>
  <w:style w:type="character" w:customStyle="1" w:styleId="ZitatZchn">
    <w:name w:val="Zitat Zchn"/>
    <w:basedOn w:val="Absatz-Standardschriftart"/>
    <w:link w:val="Zitat"/>
    <w:uiPriority w:val="29"/>
    <w:semiHidden/>
    <w:rsid w:val="002E0521"/>
    <w:rPr>
      <w:iCs/>
      <w:color w:val="000000" w:themeColor="text1"/>
    </w:rPr>
  </w:style>
  <w:style w:type="paragraph" w:styleId="IntensivesZitat">
    <w:name w:val="Intense Quote"/>
    <w:basedOn w:val="Standard"/>
    <w:next w:val="Standard"/>
    <w:link w:val="IntensivesZitatZchn"/>
    <w:uiPriority w:val="30"/>
    <w:semiHidden/>
    <w:qFormat/>
    <w:rsid w:val="002E0521"/>
    <w:pPr>
      <w:spacing w:before="200"/>
      <w:ind w:left="936" w:right="936"/>
    </w:pPr>
    <w:rPr>
      <w:bCs/>
      <w:iCs/>
    </w:rPr>
  </w:style>
  <w:style w:type="character" w:customStyle="1" w:styleId="IntensivesZitatZchn">
    <w:name w:val="Intensives Zitat Zchn"/>
    <w:basedOn w:val="Absatz-Standardschriftart"/>
    <w:link w:val="IntensivesZitat"/>
    <w:uiPriority w:val="30"/>
    <w:semiHidden/>
    <w:rsid w:val="002E0521"/>
    <w:rPr>
      <w:bCs/>
      <w:iCs/>
    </w:rPr>
  </w:style>
  <w:style w:type="character" w:styleId="SchwacherVerweis">
    <w:name w:val="Subtle Reference"/>
    <w:basedOn w:val="Absatz-Standardschriftart"/>
    <w:uiPriority w:val="32"/>
    <w:semiHidden/>
    <w:qFormat/>
    <w:rsid w:val="002E0521"/>
    <w:rPr>
      <w:dstrike w:val="0"/>
      <w:color w:val="auto"/>
      <w:u w:val="none"/>
      <w:bdr w:val="none" w:sz="0" w:space="0" w:color="auto"/>
      <w:vertAlign w:val="baseline"/>
    </w:rPr>
  </w:style>
  <w:style w:type="character" w:styleId="IntensiverVerweis">
    <w:name w:val="Intense Reference"/>
    <w:basedOn w:val="Absatz-Standardschriftart"/>
    <w:uiPriority w:val="32"/>
    <w:semiHidden/>
    <w:qFormat/>
    <w:rsid w:val="00674705"/>
    <w:rPr>
      <w:b/>
      <w:bCs/>
      <w:color w:val="auto"/>
      <w:spacing w:val="5"/>
      <w:u w:val="none"/>
    </w:rPr>
  </w:style>
  <w:style w:type="character" w:styleId="Buchtitel">
    <w:name w:val="Book Title"/>
    <w:basedOn w:val="Absatz-Standardschriftart"/>
    <w:uiPriority w:val="33"/>
    <w:semiHidden/>
    <w:qFormat/>
    <w:rsid w:val="00674705"/>
    <w:rPr>
      <w:b/>
      <w:bCs/>
      <w:spacing w:val="5"/>
    </w:rPr>
  </w:style>
  <w:style w:type="paragraph" w:styleId="Listenabsatz">
    <w:name w:val="List Paragraph"/>
    <w:basedOn w:val="Standard"/>
    <w:uiPriority w:val="34"/>
    <w:qFormat/>
    <w:rsid w:val="00DC5DDD"/>
    <w:pPr>
      <w:numPr>
        <w:numId w:val="18"/>
      </w:numPr>
      <w:ind w:left="227" w:hanging="227"/>
      <w:contextualSpacing/>
    </w:pPr>
  </w:style>
  <w:style w:type="table" w:customStyle="1" w:styleId="MittlereListe21">
    <w:name w:val="Mittlere Liste 21"/>
    <w:basedOn w:val="NormaleTabelle"/>
    <w:uiPriority w:val="66"/>
    <w:rsid w:val="00674705"/>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ImpulsisTabelle">
    <w:name w:val="Impulsis Tabelle"/>
    <w:basedOn w:val="NormaleTabelle"/>
    <w:uiPriority w:val="99"/>
    <w:rsid w:val="003B4375"/>
    <w:pPr>
      <w:spacing w:after="0" w:line="240" w:lineRule="auto"/>
    </w:pPr>
    <w:tblPr>
      <w:tblBorders>
        <w:top w:val="single" w:sz="4" w:space="0" w:color="000000" w:themeColor="text1"/>
        <w:bottom w:val="single" w:sz="4" w:space="0" w:color="000000" w:themeColor="text1"/>
        <w:insideH w:val="single" w:sz="4" w:space="0" w:color="000000" w:themeColor="text1"/>
      </w:tblBorders>
    </w:tblPr>
    <w:tcPr>
      <w:tcMar>
        <w:top w:w="57" w:type="dxa"/>
        <w:bottom w:w="57" w:type="dxa"/>
      </w:tcMar>
    </w:tcPr>
  </w:style>
  <w:style w:type="table" w:styleId="MittlereListe2-Akzent1">
    <w:name w:val="Medium List 2 Accent 1"/>
    <w:basedOn w:val="NormaleTabelle"/>
    <w:uiPriority w:val="66"/>
    <w:rsid w:val="00514B9D"/>
    <w:pPr>
      <w:spacing w:after="0" w:line="240" w:lineRule="auto"/>
    </w:pPr>
    <w:rPr>
      <w:rFonts w:eastAsiaTheme="majorEastAsia"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514B9D"/>
    <w:pPr>
      <w:spacing w:after="0" w:line="240" w:lineRule="auto"/>
    </w:pPr>
    <w:rPr>
      <w:rFonts w:eastAsiaTheme="majorEastAsia"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514B9D"/>
    <w:pPr>
      <w:spacing w:after="0" w:line="240" w:lineRule="auto"/>
    </w:pPr>
    <w:rPr>
      <w:rFonts w:eastAsiaTheme="majorEastAsia"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single" w:sz="8" w:space="0" w:color="9696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514B9D"/>
    <w:pPr>
      <w:spacing w:after="0" w:line="240" w:lineRule="auto"/>
    </w:pPr>
    <w:rPr>
      <w:rFonts w:eastAsiaTheme="majorEastAsia"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single" w:sz="8" w:space="0" w:color="8080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514B9D"/>
    <w:pPr>
      <w:spacing w:after="0" w:line="240" w:lineRule="auto"/>
    </w:pPr>
    <w:rPr>
      <w:rFonts w:eastAsiaTheme="majorEastAsia"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514B9D"/>
    <w:pPr>
      <w:spacing w:after="0" w:line="240" w:lineRule="auto"/>
    </w:pPr>
    <w:rPr>
      <w:rFonts w:eastAsiaTheme="majorEastAsia"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Raster21">
    <w:name w:val="Mittleres Raster 21"/>
    <w:basedOn w:val="NormaleTabelle"/>
    <w:uiPriority w:val="68"/>
    <w:rsid w:val="00514B9D"/>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514B9D"/>
    <w:pPr>
      <w:spacing w:after="0" w:line="240" w:lineRule="auto"/>
    </w:pPr>
    <w:rPr>
      <w:rFonts w:eastAsiaTheme="majorEastAsia"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514B9D"/>
    <w:pPr>
      <w:spacing w:after="0" w:line="240" w:lineRule="auto"/>
    </w:pPr>
    <w:rPr>
      <w:rFonts w:eastAsiaTheme="majorEastAsia"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514B9D"/>
    <w:pPr>
      <w:spacing w:after="0" w:line="240" w:lineRule="auto"/>
    </w:pPr>
    <w:rPr>
      <w:rFonts w:eastAsiaTheme="majorEastAsia"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514B9D"/>
    <w:pPr>
      <w:spacing w:after="0" w:line="240" w:lineRule="auto"/>
    </w:pPr>
    <w:rPr>
      <w:rFonts w:eastAsiaTheme="majorEastAsia"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514B9D"/>
    <w:pPr>
      <w:spacing w:after="0" w:line="240" w:lineRule="auto"/>
    </w:pPr>
    <w:rPr>
      <w:rFonts w:eastAsiaTheme="majorEastAsia"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514B9D"/>
    <w:pPr>
      <w:spacing w:after="0" w:line="240" w:lineRule="auto"/>
    </w:pPr>
    <w:rPr>
      <w:rFonts w:eastAsiaTheme="majorEastAsia"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customStyle="1" w:styleId="DunkleListe1">
    <w:name w:val="Dunkle Liste1"/>
    <w:basedOn w:val="NormaleTabelle"/>
    <w:uiPriority w:val="70"/>
    <w:rsid w:val="00514B9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514B9D"/>
    <w:pPr>
      <w:spacing w:after="0" w:line="240" w:lineRule="auto"/>
    </w:pPr>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unkleListe-Akzent6">
    <w:name w:val="Dark List Accent 6"/>
    <w:basedOn w:val="NormaleTabelle"/>
    <w:uiPriority w:val="70"/>
    <w:rsid w:val="00514B9D"/>
    <w:pPr>
      <w:spacing w:after="0" w:line="240" w:lineRule="auto"/>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numbering" w:styleId="111111">
    <w:name w:val="Outline List 2"/>
    <w:basedOn w:val="KeineListe"/>
    <w:uiPriority w:val="99"/>
    <w:semiHidden/>
    <w:unhideWhenUsed/>
    <w:rsid w:val="00514B9D"/>
    <w:pPr>
      <w:numPr>
        <w:numId w:val="15"/>
      </w:numPr>
    </w:pPr>
  </w:style>
  <w:style w:type="paragraph" w:styleId="Beschriftung">
    <w:name w:val="caption"/>
    <w:basedOn w:val="Standard"/>
    <w:next w:val="Standard"/>
    <w:uiPriority w:val="35"/>
    <w:semiHidden/>
    <w:unhideWhenUsed/>
    <w:qFormat/>
    <w:rsid w:val="00823747"/>
    <w:pPr>
      <w:spacing w:after="200" w:line="240" w:lineRule="auto"/>
    </w:pPr>
    <w:rPr>
      <w:bCs/>
      <w:sz w:val="16"/>
      <w:szCs w:val="18"/>
    </w:rPr>
  </w:style>
  <w:style w:type="paragraph" w:styleId="Inhaltsverzeichnisberschrift">
    <w:name w:val="TOC Heading"/>
    <w:basedOn w:val="berschrift1"/>
    <w:next w:val="Standard"/>
    <w:uiPriority w:val="39"/>
    <w:semiHidden/>
    <w:qFormat/>
    <w:rsid w:val="00CE6997"/>
    <w:pPr>
      <w:spacing w:after="110"/>
      <w:outlineLvl w:val="9"/>
    </w:pPr>
  </w:style>
  <w:style w:type="paragraph" w:styleId="Verzeichnis1">
    <w:name w:val="toc 1"/>
    <w:basedOn w:val="Standard"/>
    <w:next w:val="Standard"/>
    <w:autoRedefine/>
    <w:uiPriority w:val="39"/>
    <w:semiHidden/>
    <w:rsid w:val="00B249A9"/>
    <w:pPr>
      <w:tabs>
        <w:tab w:val="left" w:pos="851"/>
        <w:tab w:val="right" w:leader="dot" w:pos="9062"/>
      </w:tabs>
      <w:spacing w:after="100"/>
      <w:jc w:val="left"/>
    </w:pPr>
  </w:style>
  <w:style w:type="paragraph" w:styleId="Aufzhlungszeichen">
    <w:name w:val="List Bullet"/>
    <w:basedOn w:val="StandardBlock"/>
    <w:qFormat/>
    <w:rsid w:val="00A73172"/>
    <w:pPr>
      <w:numPr>
        <w:numId w:val="1"/>
      </w:numPr>
      <w:ind w:left="227" w:hanging="227"/>
      <w:contextualSpacing/>
    </w:pPr>
  </w:style>
  <w:style w:type="paragraph" w:styleId="Aufzhlungszeichen2">
    <w:name w:val="List Bullet 2"/>
    <w:basedOn w:val="Aufzhlungszeichen"/>
    <w:uiPriority w:val="99"/>
    <w:semiHidden/>
    <w:rsid w:val="00D3227D"/>
    <w:pPr>
      <w:numPr>
        <w:numId w:val="2"/>
      </w:numPr>
      <w:ind w:left="454" w:hanging="227"/>
    </w:pPr>
  </w:style>
  <w:style w:type="paragraph" w:styleId="Aufzhlungszeichen3">
    <w:name w:val="List Bullet 3"/>
    <w:basedOn w:val="Aufzhlungszeichen2"/>
    <w:uiPriority w:val="99"/>
    <w:semiHidden/>
    <w:rsid w:val="00D3227D"/>
    <w:pPr>
      <w:numPr>
        <w:numId w:val="3"/>
      </w:numPr>
      <w:ind w:left="681" w:hanging="227"/>
    </w:pPr>
  </w:style>
  <w:style w:type="paragraph" w:customStyle="1" w:styleId="Legende">
    <w:name w:val="Legende"/>
    <w:basedOn w:val="Standard"/>
    <w:next w:val="StandardBlock"/>
    <w:qFormat/>
    <w:rsid w:val="0038562A"/>
    <w:pPr>
      <w:spacing w:before="55" w:after="220"/>
    </w:pPr>
    <w:rPr>
      <w:sz w:val="16"/>
    </w:rPr>
  </w:style>
  <w:style w:type="paragraph" w:styleId="Verzeichnis2">
    <w:name w:val="toc 2"/>
    <w:basedOn w:val="Standard"/>
    <w:next w:val="Standard"/>
    <w:autoRedefine/>
    <w:uiPriority w:val="39"/>
    <w:rsid w:val="00B249A9"/>
    <w:pPr>
      <w:tabs>
        <w:tab w:val="left" w:pos="851"/>
        <w:tab w:val="right" w:leader="dot" w:pos="9062"/>
      </w:tabs>
      <w:spacing w:after="100"/>
      <w:jc w:val="left"/>
    </w:pPr>
  </w:style>
  <w:style w:type="character" w:styleId="Hyperlink">
    <w:name w:val="Hyperlink"/>
    <w:basedOn w:val="Absatz-Standardschriftart"/>
    <w:uiPriority w:val="99"/>
    <w:rsid w:val="005C7F9A"/>
    <w:rPr>
      <w:color w:val="5F5F5F" w:themeColor="hyperlink"/>
      <w:u w:val="single"/>
    </w:rPr>
  </w:style>
  <w:style w:type="paragraph" w:customStyle="1" w:styleId="TitelXXL">
    <w:name w:val="TitelXXL"/>
    <w:basedOn w:val="Titel"/>
    <w:next w:val="Untertitel"/>
    <w:uiPriority w:val="22"/>
    <w:qFormat/>
    <w:rsid w:val="00C55B26"/>
    <w:pPr>
      <w:spacing w:before="4400" w:after="110"/>
    </w:pPr>
    <w:rPr>
      <w:sz w:val="96"/>
    </w:rPr>
  </w:style>
  <w:style w:type="paragraph" w:styleId="Verzeichnis3">
    <w:name w:val="toc 3"/>
    <w:basedOn w:val="Standard"/>
    <w:next w:val="Standard"/>
    <w:autoRedefine/>
    <w:uiPriority w:val="39"/>
    <w:rsid w:val="00B249A9"/>
    <w:pPr>
      <w:tabs>
        <w:tab w:val="left" w:pos="851"/>
        <w:tab w:val="right" w:leader="dot" w:pos="9061"/>
      </w:tabs>
      <w:spacing w:after="100"/>
      <w:jc w:val="left"/>
    </w:pPr>
  </w:style>
  <w:style w:type="paragraph" w:styleId="Verzeichnis4">
    <w:name w:val="toc 4"/>
    <w:basedOn w:val="Verzeichnis3"/>
    <w:next w:val="Standard"/>
    <w:autoRedefine/>
    <w:uiPriority w:val="39"/>
    <w:semiHidden/>
    <w:rsid w:val="00B249A9"/>
  </w:style>
  <w:style w:type="paragraph" w:styleId="Verzeichnis5">
    <w:name w:val="toc 5"/>
    <w:basedOn w:val="Standard"/>
    <w:next w:val="Standard"/>
    <w:autoRedefine/>
    <w:uiPriority w:val="39"/>
    <w:semiHidden/>
    <w:rsid w:val="00894BAB"/>
    <w:pPr>
      <w:spacing w:after="100"/>
    </w:pPr>
  </w:style>
  <w:style w:type="paragraph" w:styleId="Verzeichnis6">
    <w:name w:val="toc 6"/>
    <w:basedOn w:val="Standard"/>
    <w:next w:val="Standard"/>
    <w:autoRedefine/>
    <w:uiPriority w:val="39"/>
    <w:semiHidden/>
    <w:rsid w:val="00894BAB"/>
    <w:pPr>
      <w:spacing w:after="100"/>
    </w:pPr>
  </w:style>
  <w:style w:type="paragraph" w:styleId="Verzeichnis7">
    <w:name w:val="toc 7"/>
    <w:basedOn w:val="Standard"/>
    <w:next w:val="Standard"/>
    <w:autoRedefine/>
    <w:uiPriority w:val="39"/>
    <w:semiHidden/>
    <w:rsid w:val="00894BAB"/>
    <w:pPr>
      <w:spacing w:after="100"/>
    </w:pPr>
  </w:style>
  <w:style w:type="paragraph" w:styleId="Verzeichnis8">
    <w:name w:val="toc 8"/>
    <w:basedOn w:val="Standard"/>
    <w:next w:val="Standard"/>
    <w:autoRedefine/>
    <w:uiPriority w:val="39"/>
    <w:semiHidden/>
    <w:rsid w:val="00894BAB"/>
    <w:pPr>
      <w:spacing w:after="100"/>
    </w:pPr>
  </w:style>
  <w:style w:type="paragraph" w:styleId="Verzeichnis9">
    <w:name w:val="toc 9"/>
    <w:basedOn w:val="Standard"/>
    <w:next w:val="Standard"/>
    <w:autoRedefine/>
    <w:uiPriority w:val="39"/>
    <w:semiHidden/>
    <w:rsid w:val="00894BAB"/>
    <w:pPr>
      <w:spacing w:after="100"/>
    </w:pPr>
  </w:style>
  <w:style w:type="paragraph" w:styleId="Kopfzeile">
    <w:name w:val="header"/>
    <w:basedOn w:val="Standard"/>
    <w:link w:val="KopfzeileZchn"/>
    <w:rsid w:val="0038562A"/>
    <w:pPr>
      <w:pBdr>
        <w:bottom w:val="single" w:sz="4" w:space="4" w:color="000000" w:themeColor="text1"/>
      </w:pBdr>
      <w:tabs>
        <w:tab w:val="center" w:pos="4536"/>
        <w:tab w:val="right" w:pos="9072"/>
      </w:tabs>
      <w:spacing w:after="0"/>
    </w:pPr>
    <w:rPr>
      <w:sz w:val="16"/>
    </w:rPr>
  </w:style>
  <w:style w:type="character" w:customStyle="1" w:styleId="KopfzeileZchn">
    <w:name w:val="Kopfzeile Zchn"/>
    <w:basedOn w:val="Absatz-Standardschriftart"/>
    <w:link w:val="Kopfzeile"/>
    <w:rsid w:val="004D5360"/>
    <w:rPr>
      <w:sz w:val="16"/>
    </w:rPr>
  </w:style>
  <w:style w:type="paragraph" w:styleId="Fuzeile">
    <w:name w:val="footer"/>
    <w:basedOn w:val="Standard"/>
    <w:link w:val="FuzeileZchn"/>
    <w:uiPriority w:val="99"/>
    <w:semiHidden/>
    <w:rsid w:val="00434302"/>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CE6997"/>
  </w:style>
  <w:style w:type="paragraph" w:styleId="Sprechblasentext">
    <w:name w:val="Balloon Text"/>
    <w:basedOn w:val="Standard"/>
    <w:link w:val="SprechblasentextZchn"/>
    <w:uiPriority w:val="99"/>
    <w:semiHidden/>
    <w:rsid w:val="007E17CA"/>
    <w:pPr>
      <w:spacing w:after="0" w:line="240" w:lineRule="auto"/>
    </w:pPr>
    <w:rPr>
      <w:rFonts w:ascii="Tahoma" w:hAnsi="Tahoma" w:cs="Tahoma"/>
      <w:sz w:val="16"/>
      <w:szCs w:val="16"/>
    </w:rPr>
  </w:style>
  <w:style w:type="paragraph" w:customStyle="1" w:styleId="FusszeileS1">
    <w:name w:val="FusszeileS1"/>
    <w:basedOn w:val="Legende"/>
    <w:semiHidden/>
    <w:qFormat/>
    <w:rsid w:val="00E63984"/>
    <w:pPr>
      <w:pBdr>
        <w:top w:val="single" w:sz="4" w:space="6" w:color="000000" w:themeColor="text1"/>
      </w:pBdr>
      <w:spacing w:before="0" w:after="0"/>
    </w:pPr>
  </w:style>
  <w:style w:type="paragraph" w:customStyle="1" w:styleId="FusszeileS2ff">
    <w:name w:val="FusszeileS2ff"/>
    <w:basedOn w:val="FusszeileS1"/>
    <w:semiHidden/>
    <w:qFormat/>
    <w:rsid w:val="00EB41A2"/>
    <w:pPr>
      <w:tabs>
        <w:tab w:val="right" w:pos="9072"/>
      </w:tabs>
      <w:jc w:val="right"/>
    </w:pPr>
  </w:style>
  <w:style w:type="paragraph" w:customStyle="1" w:styleId="KopfzeileS1">
    <w:name w:val="KopfzeileS1"/>
    <w:basedOn w:val="Kopfzeile"/>
    <w:link w:val="KopfzeileS1Zchn"/>
    <w:semiHidden/>
    <w:qFormat/>
    <w:rsid w:val="0074189A"/>
    <w:pPr>
      <w:pBdr>
        <w:bottom w:val="none" w:sz="0" w:space="0" w:color="auto"/>
      </w:pBdr>
    </w:pPr>
  </w:style>
  <w:style w:type="character" w:customStyle="1" w:styleId="KopfzeileS1Zchn">
    <w:name w:val="KopfzeileS1 Zchn"/>
    <w:basedOn w:val="KopfzeileZchn"/>
    <w:link w:val="KopfzeileS1"/>
    <w:semiHidden/>
    <w:rsid w:val="004D5360"/>
    <w:rPr>
      <w:sz w:val="16"/>
    </w:rPr>
  </w:style>
  <w:style w:type="character" w:customStyle="1" w:styleId="SprechblasentextZchn">
    <w:name w:val="Sprechblasentext Zchn"/>
    <w:basedOn w:val="Absatz-Standardschriftart"/>
    <w:link w:val="Sprechblasentext"/>
    <w:uiPriority w:val="99"/>
    <w:semiHidden/>
    <w:rsid w:val="00CE6997"/>
    <w:rPr>
      <w:rFonts w:ascii="Tahoma" w:hAnsi="Tahoma" w:cs="Tahoma"/>
      <w:sz w:val="16"/>
      <w:szCs w:val="16"/>
    </w:rPr>
  </w:style>
  <w:style w:type="paragraph" w:customStyle="1" w:styleId="Klein">
    <w:name w:val="Klein"/>
    <w:basedOn w:val="Standard"/>
    <w:next w:val="StandardBlock"/>
    <w:qFormat/>
    <w:rsid w:val="00A5706E"/>
    <w:rPr>
      <w:sz w:val="16"/>
    </w:rPr>
  </w:style>
  <w:style w:type="paragraph" w:customStyle="1" w:styleId="StandardAdrBetrGruss">
    <w:name w:val="StandardAdrBetrGruss"/>
    <w:basedOn w:val="Standard"/>
    <w:semiHidden/>
    <w:qFormat/>
    <w:rsid w:val="002D2CEF"/>
    <w:pPr>
      <w:spacing w:after="0"/>
    </w:pPr>
  </w:style>
  <w:style w:type="paragraph" w:customStyle="1" w:styleId="Betreff">
    <w:name w:val="Betreff"/>
    <w:basedOn w:val="StandardAdrBetrGruss"/>
    <w:next w:val="StandardAdrBetrGruss"/>
    <w:semiHidden/>
    <w:qFormat/>
    <w:rsid w:val="00063A39"/>
    <w:rPr>
      <w:b/>
    </w:rPr>
  </w:style>
  <w:style w:type="character" w:styleId="Platzhaltertext">
    <w:name w:val="Placeholder Text"/>
    <w:basedOn w:val="Absatz-Standardschriftart"/>
    <w:uiPriority w:val="99"/>
    <w:semiHidden/>
    <w:rsid w:val="00B40017"/>
    <w:rPr>
      <w:color w:val="808080"/>
    </w:rPr>
  </w:style>
  <w:style w:type="paragraph" w:customStyle="1" w:styleId="StandardBlock">
    <w:name w:val="Standard Block"/>
    <w:basedOn w:val="Standard"/>
    <w:qFormat/>
    <w:rsid w:val="00A5706E"/>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8A36DB91D0784E8C00C3A39CF4C67C"/>
        <w:category>
          <w:name w:val="Allgemein"/>
          <w:gallery w:val="placeholder"/>
        </w:category>
        <w:types>
          <w:type w:val="bbPlcHdr"/>
        </w:types>
        <w:behaviors>
          <w:behavior w:val="content"/>
        </w:behaviors>
        <w:guid w:val="{67601CBE-22D0-A342-A291-E824CABCDEAD}"/>
      </w:docPartPr>
      <w:docPartBody>
        <w:p w:rsidR="00065D3E" w:rsidRDefault="00A560CE">
          <w:pPr>
            <w:pStyle w:val="068A36DB91D0784E8C00C3A39CF4C67C"/>
          </w:pPr>
          <w:r w:rsidRPr="00D70D90">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0CE"/>
    <w:rsid w:val="00065D3E"/>
    <w:rsid w:val="000C38F9"/>
    <w:rsid w:val="00220070"/>
    <w:rsid w:val="00375828"/>
    <w:rsid w:val="003E35BA"/>
    <w:rsid w:val="00634B6A"/>
    <w:rsid w:val="00673672"/>
    <w:rsid w:val="00A560CE"/>
    <w:rsid w:val="00B217E2"/>
    <w:rsid w:val="00B84F6E"/>
    <w:rsid w:val="00E732FA"/>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68A36DB91D0784E8C00C3A39CF4C67C">
    <w:name w:val="068A36DB91D0784E8C00C3A39CF4C6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Impulsis gra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Document</p:Name>
  <p:Description/>
  <p:Statement/>
  <p:PolicyItems>
    <p:PolicyItem featureId="Microsoft.Office.RecordsManagement.PolicyFeatures.PolicyLabel" staticId="0x010100CF8BA2AC32FE4442AEEAA792AD22526A|801092262" UniqueId="3bd37e8d-48a8-42b7-9f0e-c7cdbff00bb3">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CF8BA2AC32FE4442AEEAA792AD22526A" ma:contentTypeVersion="11" ma:contentTypeDescription="Ein neues Dokument erstellen." ma:contentTypeScope="" ma:versionID="e1cb10b36869c2440b69f5116614f154">
  <xsd:schema xmlns:xsd="http://www.w3.org/2001/XMLSchema" xmlns:xs="http://www.w3.org/2001/XMLSchema" xmlns:p="http://schemas.microsoft.com/office/2006/metadata/properties" xmlns:ns1="http://schemas.microsoft.com/sharepoint/v3" xmlns:ns2="75ad4152-5f8c-4dde-92fe-6060d93950a7" xmlns:ns3="512c45f1-5d8f-4dad-8e11-e59f6014e5a5" targetNamespace="http://schemas.microsoft.com/office/2006/metadata/properties" ma:root="true" ma:fieldsID="3005f304106c2c415b678da82b920a06" ns1:_="" ns2:_="" ns3:_="">
    <xsd:import namespace="http://schemas.microsoft.com/sharepoint/v3"/>
    <xsd:import namespace="75ad4152-5f8c-4dde-92fe-6060d93950a7"/>
    <xsd:import namespace="512c45f1-5d8f-4dad-8e11-e59f6014e5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dlc_Exempt" minOccurs="0"/>
                <xsd:element ref="ns2:DLCPolicyLabelValue" minOccurs="0"/>
                <xsd:element ref="ns2:DLCPolicyLabelClientValue" minOccurs="0"/>
                <xsd:element ref="ns2: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ad4152-5f8c-4dde-92fe-6060d9395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LCPolicyLabelValue" ma:index="15"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16"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7"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2c45f1-5d8f-4dad-8e11-e59f6014e5a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olicyDirtyBag xmlns="microsoft.office.server.policy.changes">
  <Microsoft.Office.RecordsManagement.PolicyFeatures.PolicyLabel op="Change"/>
</PolicyDirtyBag>
</file>

<file path=customXml/item6.xml><?xml version="1.0" encoding="utf-8"?>
<p:properties xmlns:p="http://schemas.microsoft.com/office/2006/metadata/properties" xmlns:xsi="http://www.w3.org/2001/XMLSchema-instance" xmlns:pc="http://schemas.microsoft.com/office/infopath/2007/PartnerControls">
  <documentManagement>
    <DLCPolicyLabelClientValue xmlns="75ad4152-5f8c-4dde-92fe-6060d93950a7">{_UIVersionString}</DLCPolicyLabelClientValue>
    <DLCPolicyLabelLock xmlns="75ad4152-5f8c-4dde-92fe-6060d93950a7" xsi:nil="true"/>
    <DLCPolicyLabelValue xmlns="75ad4152-5f8c-4dde-92fe-6060d93950a7">{_UIVersionString}</DLCPolicyLabelValue>
  </documentManagement>
</p:properties>
</file>

<file path=customXml/itemProps1.xml><?xml version="1.0" encoding="utf-8"?>
<ds:datastoreItem xmlns:ds="http://schemas.openxmlformats.org/officeDocument/2006/customXml" ds:itemID="{9653A704-6746-4613-B065-B4CBC749763C}">
  <ds:schemaRefs>
    <ds:schemaRef ds:uri="office.server.policy"/>
  </ds:schemaRefs>
</ds:datastoreItem>
</file>

<file path=customXml/itemProps2.xml><?xml version="1.0" encoding="utf-8"?>
<ds:datastoreItem xmlns:ds="http://schemas.openxmlformats.org/officeDocument/2006/customXml" ds:itemID="{C3DBCCBD-DAA7-4924-A613-58B29D7E5FE4}">
  <ds:schemaRefs>
    <ds:schemaRef ds:uri="http://schemas.openxmlformats.org/officeDocument/2006/bibliography"/>
  </ds:schemaRefs>
</ds:datastoreItem>
</file>

<file path=customXml/itemProps3.xml><?xml version="1.0" encoding="utf-8"?>
<ds:datastoreItem xmlns:ds="http://schemas.openxmlformats.org/officeDocument/2006/customXml" ds:itemID="{4F002365-AEB4-42AD-915E-554743324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ad4152-5f8c-4dde-92fe-6060d93950a7"/>
    <ds:schemaRef ds:uri="512c45f1-5d8f-4dad-8e11-e59f6014e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2689D-3F5F-4DA3-AC97-ED883F188817}">
  <ds:schemaRefs>
    <ds:schemaRef ds:uri="http://schemas.microsoft.com/sharepoint/v3/contenttype/forms"/>
  </ds:schemaRefs>
</ds:datastoreItem>
</file>

<file path=customXml/itemProps5.xml><?xml version="1.0" encoding="utf-8"?>
<ds:datastoreItem xmlns:ds="http://schemas.openxmlformats.org/officeDocument/2006/customXml" ds:itemID="{FEF4CEEF-2925-43C7-AA23-1297A438CE3E}">
  <ds:schemaRefs>
    <ds:schemaRef ds:uri="microsoft.office.server.policy.changes"/>
  </ds:schemaRefs>
</ds:datastoreItem>
</file>

<file path=customXml/itemProps6.xml><?xml version="1.0" encoding="utf-8"?>
<ds:datastoreItem xmlns:ds="http://schemas.openxmlformats.org/officeDocument/2006/customXml" ds:itemID="{1F1EDDC8-D747-45EB-9373-456ABC9A87A3}">
  <ds:schemaRefs>
    <ds:schemaRef ds:uri="http://schemas.microsoft.com/office/2006/metadata/properties"/>
    <ds:schemaRef ds:uri="http://schemas.microsoft.com/office/infopath/2007/PartnerControls"/>
    <ds:schemaRef ds:uri="75ad4152-5f8c-4dde-92fe-6060d93950a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1747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Kostengutsprache für das Berufseinstiegscoaching (BECO)</vt:lpstr>
    </vt:vector>
  </TitlesOfParts>
  <Company>Firmenname</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Kostengutsprache für das Berufseinstiegscoaching (BECO)</dc:title>
  <dc:creator>Microsoft Office User</dc:creator>
  <cp:lastModifiedBy>Barbara Caroline Schweizer</cp:lastModifiedBy>
  <cp:revision>10</cp:revision>
  <cp:lastPrinted>2021-12-06T11:26:00Z</cp:lastPrinted>
  <dcterms:created xsi:type="dcterms:W3CDTF">2022-04-13T14:42:00Z</dcterms:created>
  <dcterms:modified xsi:type="dcterms:W3CDTF">2026-08-10T12:10:00Z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0x010100CF8BA2AC32FE4442AEEAA792AD22526A</vt:lpwstr>
  </property>
  <property fmtid="{D5CDD505-2E9C-101B-9397-08002B2CF9AE}" pid="3" name="Order">
    <vt:r8>11324000</vt:r8>
  </property>
  <property fmtid="{D5CDD505-2E9C-101B-9397-08002B2CF9AE}" pid="4" name="MediaServiceImageTags">
    <vt:lpwstr/>
  </property>
</Properties>
</file>